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893BA" w14:textId="77777777" w:rsidR="00207865" w:rsidRPr="00207865" w:rsidRDefault="00207865" w:rsidP="00207865">
      <w:pPr>
        <w:spacing w:after="0" w:line="240" w:lineRule="auto"/>
        <w:jc w:val="center"/>
        <w:rPr>
          <w:rFonts w:ascii="Times New Roman" w:eastAsia="Calibri" w:hAnsi="Times New Roman" w:cs="Times New Roman"/>
          <w:b/>
        </w:rPr>
      </w:pPr>
    </w:p>
    <w:p w14:paraId="67582A99" w14:textId="77777777" w:rsidR="00207865" w:rsidRPr="00207865" w:rsidRDefault="00207865" w:rsidP="00207865">
      <w:pPr>
        <w:spacing w:after="0" w:line="240" w:lineRule="auto"/>
        <w:jc w:val="center"/>
        <w:rPr>
          <w:rFonts w:ascii="Arial Rounded MT Bold" w:eastAsia="Times New Roman" w:hAnsi="Arial Rounded MT Bold" w:cs="Times New Roman"/>
          <w:lang w:eastAsia="ru-RU"/>
        </w:rPr>
      </w:pPr>
      <w:bookmarkStart w:id="0" w:name="_Hlk30428768"/>
      <w:r w:rsidRPr="00207865">
        <w:rPr>
          <w:rFonts w:ascii="Arial Black" w:eastAsia="Times New Roman" w:hAnsi="Arial Black" w:cs="Times New Roman"/>
          <w:lang w:eastAsia="ru-RU"/>
        </w:rPr>
        <w:t>Муниципальное</w:t>
      </w:r>
      <w:r w:rsidRPr="00207865">
        <w:rPr>
          <w:rFonts w:ascii="Arial Rounded MT Bold" w:eastAsia="Times New Roman" w:hAnsi="Arial Rounded MT Bold" w:cs="Times New Roman"/>
          <w:lang w:eastAsia="ru-RU"/>
        </w:rPr>
        <w:t xml:space="preserve"> </w:t>
      </w:r>
      <w:r w:rsidRPr="00207865">
        <w:rPr>
          <w:rFonts w:ascii="Arial Black" w:eastAsia="Times New Roman" w:hAnsi="Arial Black" w:cs="Times New Roman"/>
          <w:lang w:eastAsia="ru-RU"/>
        </w:rPr>
        <w:t>бюджетное</w:t>
      </w:r>
      <w:r w:rsidRPr="00207865">
        <w:rPr>
          <w:rFonts w:ascii="Arial Rounded MT Bold" w:eastAsia="Times New Roman" w:hAnsi="Arial Rounded MT Bold" w:cs="Times New Roman"/>
          <w:lang w:eastAsia="ru-RU"/>
        </w:rPr>
        <w:t xml:space="preserve"> </w:t>
      </w:r>
      <w:r w:rsidRPr="00207865">
        <w:rPr>
          <w:rFonts w:ascii="Arial Black" w:eastAsia="Times New Roman" w:hAnsi="Arial Black" w:cs="Times New Roman"/>
          <w:lang w:eastAsia="ru-RU"/>
        </w:rPr>
        <w:t xml:space="preserve">учреждение </w:t>
      </w:r>
    </w:p>
    <w:p w14:paraId="3C671C3B" w14:textId="77777777" w:rsidR="00207865" w:rsidRPr="00207865" w:rsidRDefault="00207865" w:rsidP="00207865">
      <w:pPr>
        <w:pBdr>
          <w:bottom w:val="single" w:sz="4" w:space="1" w:color="auto"/>
        </w:pBdr>
        <w:spacing w:after="0" w:line="240" w:lineRule="auto"/>
        <w:jc w:val="center"/>
        <w:rPr>
          <w:rFonts w:ascii="Calibri" w:eastAsia="Times New Roman" w:hAnsi="Calibri" w:cs="Times New Roman"/>
          <w:lang w:eastAsia="ru-RU"/>
        </w:rPr>
      </w:pPr>
      <w:r w:rsidRPr="00207865">
        <w:rPr>
          <w:rFonts w:ascii="Arial Rounded MT Bold" w:eastAsia="Times New Roman" w:hAnsi="Arial Rounded MT Bold" w:cs="Times New Roman"/>
          <w:lang w:eastAsia="ru-RU"/>
        </w:rPr>
        <w:t>"</w:t>
      </w:r>
      <w:r w:rsidRPr="00207865">
        <w:rPr>
          <w:rFonts w:ascii="Arial Black" w:eastAsia="Times New Roman" w:hAnsi="Arial Black" w:cs="Times New Roman"/>
          <w:b/>
          <w:lang w:eastAsia="ru-RU"/>
        </w:rPr>
        <w:t>Спортивная</w:t>
      </w:r>
      <w:r w:rsidRPr="00207865">
        <w:rPr>
          <w:rFonts w:ascii="Arial Rounded MT Bold" w:eastAsia="Times New Roman" w:hAnsi="Arial Rounded MT Bold" w:cs="Times New Roman"/>
          <w:lang w:eastAsia="ru-RU"/>
        </w:rPr>
        <w:t xml:space="preserve"> </w:t>
      </w:r>
      <w:r w:rsidRPr="00207865">
        <w:rPr>
          <w:rFonts w:ascii="Arial Black" w:eastAsia="Times New Roman" w:hAnsi="Arial Black" w:cs="Times New Roman"/>
          <w:lang w:eastAsia="ru-RU"/>
        </w:rPr>
        <w:t>школа олимпийского резерва</w:t>
      </w:r>
      <w:r w:rsidRPr="00207865">
        <w:rPr>
          <w:rFonts w:ascii="Arial Rounded MT Bold" w:eastAsia="Times New Roman" w:hAnsi="Arial Rounded MT Bold" w:cs="Times New Roman"/>
          <w:lang w:eastAsia="ru-RU"/>
        </w:rPr>
        <w:t xml:space="preserve"> </w:t>
      </w:r>
      <w:r w:rsidRPr="00207865">
        <w:rPr>
          <w:rFonts w:ascii="Arial Black" w:eastAsia="Times New Roman" w:hAnsi="Arial Black" w:cs="Times New Roman"/>
          <w:lang w:eastAsia="ru-RU"/>
        </w:rPr>
        <w:t>№</w:t>
      </w:r>
      <w:r w:rsidRPr="00207865">
        <w:rPr>
          <w:rFonts w:ascii="Arial Rounded MT Bold" w:eastAsia="Times New Roman" w:hAnsi="Arial Rounded MT Bold" w:cs="Times New Roman"/>
          <w:b/>
          <w:lang w:eastAsia="ru-RU"/>
        </w:rPr>
        <w:t>15</w:t>
      </w:r>
      <w:r w:rsidRPr="00207865">
        <w:rPr>
          <w:rFonts w:ascii="Arial Rounded MT Bold" w:eastAsia="Times New Roman" w:hAnsi="Arial Rounded MT Bold" w:cs="Times New Roman"/>
          <w:lang w:eastAsia="ru-RU"/>
        </w:rPr>
        <w:t xml:space="preserve"> "</w:t>
      </w:r>
      <w:r w:rsidRPr="00207865">
        <w:rPr>
          <w:rFonts w:ascii="Arial Black" w:eastAsia="Times New Roman" w:hAnsi="Arial Black" w:cs="Times New Roman"/>
          <w:lang w:eastAsia="ru-RU"/>
        </w:rPr>
        <w:t>Динамо</w:t>
      </w:r>
      <w:r w:rsidRPr="00207865">
        <w:rPr>
          <w:rFonts w:ascii="Arial Rounded MT Bold" w:eastAsia="Times New Roman" w:hAnsi="Arial Rounded MT Bold" w:cs="Times New Roman"/>
          <w:lang w:eastAsia="ru-RU"/>
        </w:rPr>
        <w:t xml:space="preserve">" </w:t>
      </w:r>
      <w:r w:rsidRPr="00207865">
        <w:rPr>
          <w:rFonts w:ascii="Arial Black" w:eastAsia="Times New Roman" w:hAnsi="Arial Black" w:cs="Times New Roman"/>
          <w:lang w:eastAsia="ru-RU"/>
        </w:rPr>
        <w:t>г</w:t>
      </w:r>
      <w:r w:rsidRPr="00207865">
        <w:rPr>
          <w:rFonts w:ascii="Arial Rounded MT Bold" w:eastAsia="Times New Roman" w:hAnsi="Arial Rounded MT Bold" w:cs="Times New Roman"/>
          <w:lang w:eastAsia="ru-RU"/>
        </w:rPr>
        <w:t xml:space="preserve">. </w:t>
      </w:r>
      <w:r w:rsidRPr="00207865">
        <w:rPr>
          <w:rFonts w:ascii="Arial Black" w:eastAsia="Times New Roman" w:hAnsi="Arial Black" w:cs="Times New Roman"/>
          <w:lang w:eastAsia="ru-RU"/>
        </w:rPr>
        <w:t>Улан</w:t>
      </w:r>
      <w:r w:rsidRPr="00207865">
        <w:rPr>
          <w:rFonts w:ascii="Arial Rounded MT Bold" w:eastAsia="Times New Roman" w:hAnsi="Arial Rounded MT Bold" w:cs="Times New Roman"/>
          <w:lang w:eastAsia="ru-RU"/>
        </w:rPr>
        <w:t>-</w:t>
      </w:r>
      <w:r w:rsidRPr="00207865">
        <w:rPr>
          <w:rFonts w:ascii="Arial Black" w:eastAsia="Times New Roman" w:hAnsi="Arial Black" w:cs="Times New Roman"/>
          <w:lang w:eastAsia="ru-RU"/>
        </w:rPr>
        <w:t>Удэ</w:t>
      </w:r>
    </w:p>
    <w:p w14:paraId="5AB2C572" w14:textId="77777777" w:rsidR="00207865" w:rsidRPr="00207865" w:rsidRDefault="00207865" w:rsidP="00207865">
      <w:pPr>
        <w:pBdr>
          <w:bottom w:val="single" w:sz="4" w:space="1" w:color="auto"/>
        </w:pBdr>
        <w:spacing w:after="0" w:line="240" w:lineRule="auto"/>
        <w:jc w:val="center"/>
        <w:rPr>
          <w:rFonts w:ascii="Arial" w:eastAsia="Times New Roman" w:hAnsi="Arial" w:cs="Arial"/>
          <w:lang w:eastAsia="ru-RU"/>
        </w:rPr>
      </w:pPr>
    </w:p>
    <w:p w14:paraId="174D813B" w14:textId="77777777" w:rsidR="00207865" w:rsidRPr="00207865" w:rsidRDefault="00207865" w:rsidP="00207865">
      <w:pPr>
        <w:spacing w:after="0" w:line="240" w:lineRule="auto"/>
        <w:jc w:val="center"/>
        <w:rPr>
          <w:rFonts w:ascii="Times New Roman" w:eastAsia="Times New Roman" w:hAnsi="Times New Roman" w:cs="Times New Roman"/>
          <w:bCs/>
          <w:lang w:eastAsia="ru-RU"/>
        </w:rPr>
      </w:pPr>
      <w:r w:rsidRPr="00207865">
        <w:rPr>
          <w:rFonts w:ascii="Times New Roman" w:eastAsia="Times New Roman" w:hAnsi="Times New Roman" w:cs="Times New Roman"/>
          <w:bCs/>
          <w:lang w:eastAsia="ru-RU"/>
        </w:rPr>
        <w:t>Куйбышева ул., д. 39, г. Улан-Удэ, 670000, тел. 89025620675,</w:t>
      </w:r>
    </w:p>
    <w:p w14:paraId="13636D9B" w14:textId="77777777" w:rsidR="00207865" w:rsidRPr="00207865" w:rsidRDefault="00207865" w:rsidP="00207865">
      <w:pPr>
        <w:spacing w:after="0" w:line="240" w:lineRule="auto"/>
        <w:jc w:val="center"/>
        <w:rPr>
          <w:rFonts w:ascii="Times New Roman" w:eastAsia="Times New Roman" w:hAnsi="Times New Roman" w:cs="Times New Roman"/>
          <w:lang w:val="en-US" w:eastAsia="ru-RU"/>
        </w:rPr>
      </w:pPr>
      <w:r w:rsidRPr="00207865">
        <w:rPr>
          <w:rFonts w:ascii="Times New Roman" w:eastAsia="Times New Roman" w:hAnsi="Times New Roman" w:cs="Times New Roman"/>
          <w:bCs/>
          <w:lang w:val="en-US" w:eastAsia="ru-RU"/>
        </w:rPr>
        <w:t xml:space="preserve">e-mail: </w:t>
      </w:r>
      <w:hyperlink r:id="rId4" w:history="1">
        <w:r w:rsidRPr="00207865">
          <w:rPr>
            <w:rFonts w:ascii="Times New Roman" w:eastAsia="Times New Roman" w:hAnsi="Times New Roman" w:cs="Times New Roman"/>
            <w:color w:val="0000FF"/>
            <w:u w:val="single"/>
            <w:lang w:val="en-US" w:eastAsia="ru-RU"/>
          </w:rPr>
          <w:t>dyussh15.dinamo@yandex.ru</w:t>
        </w:r>
      </w:hyperlink>
    </w:p>
    <w:bookmarkEnd w:id="0"/>
    <w:p w14:paraId="68709D7C" w14:textId="77777777" w:rsidR="00207865" w:rsidRPr="00207865" w:rsidRDefault="00207865" w:rsidP="00207865">
      <w:pPr>
        <w:spacing w:after="0" w:line="240" w:lineRule="auto"/>
        <w:jc w:val="center"/>
        <w:rPr>
          <w:rFonts w:ascii="Times New Roman" w:eastAsia="Times New Roman" w:hAnsi="Times New Roman" w:cs="Times New Roman"/>
          <w:sz w:val="24"/>
          <w:szCs w:val="24"/>
          <w:lang w:val="en-US" w:eastAsia="ru-RU"/>
        </w:rPr>
      </w:pPr>
    </w:p>
    <w:p w14:paraId="43569781" w14:textId="77777777" w:rsidR="00207865" w:rsidRPr="00207865" w:rsidRDefault="00207865" w:rsidP="00207865">
      <w:pPr>
        <w:spacing w:after="0" w:line="276" w:lineRule="auto"/>
        <w:rPr>
          <w:rFonts w:ascii="Times New Roman" w:eastAsia="Times New Roman" w:hAnsi="Times New Roman" w:cs="Times New Roman"/>
          <w:b/>
          <w:sz w:val="28"/>
          <w:szCs w:val="28"/>
          <w:lang w:val="en-US" w:eastAsia="ru-RU"/>
        </w:rPr>
      </w:pPr>
    </w:p>
    <w:p w14:paraId="6BFF1A8F" w14:textId="77777777" w:rsidR="00207865" w:rsidRPr="00207865" w:rsidRDefault="00207865" w:rsidP="00207865">
      <w:pPr>
        <w:spacing w:after="0" w:line="276" w:lineRule="auto"/>
        <w:rPr>
          <w:rFonts w:ascii="Times New Roman" w:eastAsia="Times New Roman" w:hAnsi="Times New Roman" w:cs="Times New Roman"/>
          <w:b/>
          <w:sz w:val="24"/>
          <w:szCs w:val="24"/>
          <w:lang w:val="en-US" w:eastAsia="ru-RU"/>
        </w:rPr>
      </w:pPr>
    </w:p>
    <w:p w14:paraId="34AAD2F7" w14:textId="77777777" w:rsidR="00207865" w:rsidRPr="00207865" w:rsidRDefault="00207865" w:rsidP="00207865">
      <w:pPr>
        <w:spacing w:after="0" w:line="276" w:lineRule="auto"/>
        <w:jc w:val="right"/>
        <w:rPr>
          <w:rFonts w:ascii="Times New Roman" w:eastAsia="Times New Roman" w:hAnsi="Times New Roman" w:cs="Times New Roman"/>
          <w:bCs/>
          <w:sz w:val="24"/>
          <w:szCs w:val="24"/>
          <w:lang w:eastAsia="ru-RU"/>
        </w:rPr>
      </w:pPr>
      <w:r w:rsidRPr="00207865">
        <w:rPr>
          <w:rFonts w:ascii="Times New Roman" w:eastAsia="Times New Roman" w:hAnsi="Times New Roman" w:cs="Times New Roman"/>
          <w:bCs/>
          <w:sz w:val="24"/>
          <w:szCs w:val="24"/>
          <w:lang w:eastAsia="ru-RU"/>
        </w:rPr>
        <w:t>УТВЕРЖДАЮ</w:t>
      </w:r>
    </w:p>
    <w:p w14:paraId="186C20AE" w14:textId="77777777" w:rsidR="00207865" w:rsidRPr="00207865" w:rsidRDefault="00207865" w:rsidP="00207865">
      <w:pPr>
        <w:spacing w:after="0" w:line="276" w:lineRule="auto"/>
        <w:jc w:val="right"/>
        <w:rPr>
          <w:rFonts w:ascii="Times New Roman" w:eastAsia="Times New Roman" w:hAnsi="Times New Roman" w:cs="Times New Roman"/>
          <w:bCs/>
          <w:sz w:val="24"/>
          <w:szCs w:val="24"/>
          <w:lang w:eastAsia="ru-RU"/>
        </w:rPr>
      </w:pPr>
      <w:r w:rsidRPr="00207865">
        <w:rPr>
          <w:rFonts w:ascii="Times New Roman" w:eastAsia="Times New Roman" w:hAnsi="Times New Roman" w:cs="Times New Roman"/>
          <w:bCs/>
          <w:sz w:val="24"/>
          <w:szCs w:val="24"/>
          <w:lang w:eastAsia="ru-RU"/>
        </w:rPr>
        <w:t>Директор МБУ «СШОР № 15 «Динамо» г. Улан-Удэ</w:t>
      </w:r>
    </w:p>
    <w:p w14:paraId="072E699D" w14:textId="77777777" w:rsidR="00207865" w:rsidRPr="00207865" w:rsidRDefault="00207865" w:rsidP="00207865">
      <w:pPr>
        <w:spacing w:after="0" w:line="276" w:lineRule="auto"/>
        <w:jc w:val="right"/>
        <w:rPr>
          <w:rFonts w:ascii="Times New Roman" w:eastAsia="Times New Roman" w:hAnsi="Times New Roman" w:cs="Times New Roman"/>
          <w:bCs/>
          <w:sz w:val="24"/>
          <w:szCs w:val="24"/>
          <w:lang w:eastAsia="ru-RU"/>
        </w:rPr>
      </w:pPr>
      <w:r w:rsidRPr="00207865">
        <w:rPr>
          <w:rFonts w:ascii="Times New Roman" w:eastAsia="Times New Roman" w:hAnsi="Times New Roman" w:cs="Times New Roman"/>
          <w:bCs/>
          <w:sz w:val="24"/>
          <w:szCs w:val="24"/>
          <w:lang w:eastAsia="ru-RU"/>
        </w:rPr>
        <w:t xml:space="preserve">Б.В. </w:t>
      </w:r>
      <w:proofErr w:type="spellStart"/>
      <w:r w:rsidRPr="00207865">
        <w:rPr>
          <w:rFonts w:ascii="Times New Roman" w:eastAsia="Times New Roman" w:hAnsi="Times New Roman" w:cs="Times New Roman"/>
          <w:bCs/>
          <w:sz w:val="24"/>
          <w:szCs w:val="24"/>
          <w:lang w:eastAsia="ru-RU"/>
        </w:rPr>
        <w:t>Ивахинов</w:t>
      </w:r>
      <w:proofErr w:type="spellEnd"/>
    </w:p>
    <w:p w14:paraId="1A965A91" w14:textId="77777777" w:rsidR="00207865" w:rsidRPr="00207865" w:rsidRDefault="00207865" w:rsidP="00207865">
      <w:pPr>
        <w:spacing w:after="0" w:line="276" w:lineRule="auto"/>
        <w:jc w:val="right"/>
        <w:rPr>
          <w:rFonts w:ascii="Times New Roman" w:eastAsia="Times New Roman" w:hAnsi="Times New Roman" w:cs="Times New Roman"/>
          <w:bCs/>
          <w:sz w:val="24"/>
          <w:szCs w:val="24"/>
          <w:lang w:eastAsia="ru-RU"/>
        </w:rPr>
      </w:pPr>
      <w:r w:rsidRPr="00207865">
        <w:rPr>
          <w:rFonts w:ascii="Times New Roman" w:eastAsia="Times New Roman" w:hAnsi="Times New Roman" w:cs="Times New Roman"/>
          <w:bCs/>
          <w:sz w:val="24"/>
          <w:szCs w:val="24"/>
          <w:lang w:eastAsia="ru-RU"/>
        </w:rPr>
        <w:t>_________(подпись)</w:t>
      </w:r>
    </w:p>
    <w:p w14:paraId="151D3ECD" w14:textId="77777777" w:rsidR="00207865" w:rsidRPr="00207865" w:rsidRDefault="00207865" w:rsidP="00207865">
      <w:pPr>
        <w:spacing w:after="0" w:line="276" w:lineRule="auto"/>
        <w:jc w:val="right"/>
        <w:rPr>
          <w:rFonts w:ascii="Times New Roman" w:eastAsia="Times New Roman" w:hAnsi="Times New Roman" w:cs="Times New Roman"/>
          <w:bCs/>
          <w:sz w:val="24"/>
          <w:szCs w:val="24"/>
          <w:lang w:eastAsia="ru-RU"/>
        </w:rPr>
      </w:pPr>
      <w:r w:rsidRPr="00207865">
        <w:rPr>
          <w:rFonts w:ascii="Times New Roman" w:eastAsia="Times New Roman" w:hAnsi="Times New Roman" w:cs="Times New Roman"/>
          <w:bCs/>
          <w:sz w:val="24"/>
          <w:szCs w:val="24"/>
          <w:lang w:eastAsia="ru-RU"/>
        </w:rPr>
        <w:t>приказ №1-156 от 4 мая 2022г.</w:t>
      </w:r>
    </w:p>
    <w:p w14:paraId="1DFEF4F3" w14:textId="77777777" w:rsidR="00207865" w:rsidRPr="00207865" w:rsidRDefault="00207865" w:rsidP="00207865">
      <w:pPr>
        <w:spacing w:after="0" w:line="276" w:lineRule="auto"/>
        <w:rPr>
          <w:rFonts w:ascii="Times New Roman" w:eastAsia="Times New Roman" w:hAnsi="Times New Roman" w:cs="Times New Roman"/>
          <w:b/>
          <w:sz w:val="24"/>
          <w:szCs w:val="24"/>
          <w:lang w:eastAsia="ru-RU"/>
        </w:rPr>
      </w:pPr>
    </w:p>
    <w:p w14:paraId="5907C3C6" w14:textId="77777777" w:rsidR="00207865" w:rsidRPr="00207865" w:rsidRDefault="00207865" w:rsidP="00207865">
      <w:pPr>
        <w:spacing w:after="0" w:line="240" w:lineRule="auto"/>
        <w:jc w:val="center"/>
        <w:rPr>
          <w:rFonts w:ascii="Times New Roman" w:eastAsia="Times New Roman" w:hAnsi="Times New Roman" w:cs="Times New Roman"/>
          <w:bCs/>
          <w:sz w:val="24"/>
          <w:szCs w:val="24"/>
          <w:lang w:eastAsia="ru-RU"/>
        </w:rPr>
      </w:pPr>
    </w:p>
    <w:p w14:paraId="19EE774C" w14:textId="5234DB4D" w:rsidR="00207865" w:rsidRPr="00207865" w:rsidRDefault="00207865" w:rsidP="00207865">
      <w:pPr>
        <w:spacing w:after="0" w:line="240" w:lineRule="auto"/>
        <w:jc w:val="center"/>
        <w:rPr>
          <w:rFonts w:ascii="Times New Roman" w:eastAsia="Times New Roman" w:hAnsi="Times New Roman" w:cs="Times New Roman"/>
          <w:b/>
          <w:sz w:val="24"/>
          <w:szCs w:val="24"/>
          <w:lang w:eastAsia="ru-RU"/>
        </w:rPr>
      </w:pPr>
      <w:r w:rsidRPr="00207865">
        <w:rPr>
          <w:rFonts w:ascii="Times New Roman" w:eastAsia="Times New Roman" w:hAnsi="Times New Roman" w:cs="Times New Roman"/>
          <w:bCs/>
          <w:sz w:val="24"/>
          <w:szCs w:val="24"/>
          <w:lang w:eastAsia="ru-RU"/>
        </w:rPr>
        <w:t>ИНСТРУКЦИЯ № 1</w:t>
      </w:r>
      <w:r>
        <w:rPr>
          <w:rFonts w:ascii="Times New Roman" w:eastAsia="Times New Roman" w:hAnsi="Times New Roman" w:cs="Times New Roman"/>
          <w:bCs/>
          <w:sz w:val="24"/>
          <w:szCs w:val="24"/>
          <w:lang w:eastAsia="ru-RU"/>
        </w:rPr>
        <w:t>4</w:t>
      </w:r>
    </w:p>
    <w:p w14:paraId="131C0F0C" w14:textId="44572627" w:rsidR="00EE6E97" w:rsidRPr="00BF7216" w:rsidRDefault="00207865" w:rsidP="00BF7216">
      <w:pPr>
        <w:spacing w:after="0" w:line="240" w:lineRule="auto"/>
        <w:jc w:val="center"/>
        <w:rPr>
          <w:rFonts w:ascii="Times New Roman" w:eastAsia="Times New Roman" w:hAnsi="Times New Roman" w:cs="Times New Roman"/>
          <w:bCs/>
          <w:sz w:val="26"/>
          <w:szCs w:val="26"/>
          <w:lang w:eastAsia="ru-RU"/>
        </w:rPr>
      </w:pPr>
      <w:r>
        <w:rPr>
          <w:rFonts w:ascii="Times New Roman" w:eastAsia="TH Sarabun PSK" w:hAnsi="Times New Roman" w:cs="Times New Roman"/>
          <w:sz w:val="24"/>
          <w:szCs w:val="24"/>
          <w:lang w:eastAsia="zh-CN"/>
        </w:rPr>
        <w:t>Памятка по антитеррористической безопасности</w:t>
      </w:r>
      <w:r w:rsidR="00EE6E97" w:rsidRPr="00EE6E97">
        <w:rPr>
          <w:b/>
        </w:rPr>
        <w:t xml:space="preserve"> </w:t>
      </w:r>
      <w:r w:rsidR="00EE6E97" w:rsidRPr="00EE6E97">
        <w:rPr>
          <w:b/>
        </w:rPr>
        <w:br/>
      </w:r>
    </w:p>
    <w:p w14:paraId="6AE42980" w14:textId="77777777" w:rsidR="00207865" w:rsidRPr="00207865" w:rsidRDefault="00207865" w:rsidP="00207865">
      <w:pPr>
        <w:spacing w:after="0" w:line="240" w:lineRule="auto"/>
        <w:ind w:firstLine="709"/>
        <w:jc w:val="both"/>
        <w:rPr>
          <w:rFonts w:ascii="Times New Roman" w:eastAsia="Times New Roman" w:hAnsi="Times New Roman" w:cs="Times New Roman"/>
          <w:sz w:val="24"/>
          <w:szCs w:val="24"/>
          <w:lang w:eastAsia="ru-RU"/>
        </w:rPr>
      </w:pPr>
      <w:r w:rsidRPr="00207865">
        <w:rPr>
          <w:rFonts w:ascii="Times New Roman" w:eastAsia="Times New Roman" w:hAnsi="Times New Roman" w:cs="Times New Roman"/>
          <w:color w:val="1A1A1A"/>
          <w:sz w:val="24"/>
          <w:szCs w:val="24"/>
          <w:shd w:val="clear" w:color="auto" w:fill="FFFFFF"/>
          <w:lang w:eastAsia="ru-RU"/>
        </w:rPr>
        <w:t>Необходимо знать о том, где, вероятнее всего, можно столкнуться с подготавливаем террористическим актом.</w:t>
      </w:r>
    </w:p>
    <w:p w14:paraId="4E190744"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207865">
        <w:rPr>
          <w:rFonts w:ascii="Times New Roman" w:eastAsia="Times New Roman" w:hAnsi="Times New Roman" w:cs="Times New Roman"/>
          <w:b/>
          <w:bCs/>
          <w:color w:val="1A1A1A"/>
          <w:sz w:val="24"/>
          <w:szCs w:val="24"/>
          <w:lang w:eastAsia="ru-RU"/>
        </w:rPr>
        <w:t>Взрывоопасный предмет может быть заложен:</w:t>
      </w:r>
    </w:p>
    <w:p w14:paraId="3138879B" w14:textId="708F569E"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в помещениях учреждения, в коридоре</w:t>
      </w:r>
      <w:r w:rsidR="007F1A0C">
        <w:rPr>
          <w:rFonts w:ascii="Times New Roman" w:eastAsia="Times New Roman" w:hAnsi="Times New Roman" w:cs="Times New Roman"/>
          <w:color w:val="1A1A1A"/>
          <w:sz w:val="24"/>
          <w:szCs w:val="24"/>
          <w:lang w:eastAsia="ru-RU"/>
        </w:rPr>
        <w:t>;</w:t>
      </w:r>
    </w:p>
    <w:p w14:paraId="60B71F39" w14:textId="47F06C20"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xml:space="preserve">- спортивном зале во время проведения массовых </w:t>
      </w:r>
      <w:r w:rsidRPr="00207865">
        <w:rPr>
          <w:rFonts w:ascii="Times New Roman" w:eastAsia="Times New Roman" w:hAnsi="Times New Roman" w:cs="Times New Roman"/>
          <w:color w:val="1A1A1A"/>
          <w:sz w:val="24"/>
          <w:szCs w:val="24"/>
          <w:lang w:eastAsia="ru-RU"/>
        </w:rPr>
        <w:t>мероприятий</w:t>
      </w:r>
      <w:r w:rsidR="007F1A0C">
        <w:rPr>
          <w:rFonts w:ascii="Times New Roman" w:eastAsia="Times New Roman" w:hAnsi="Times New Roman" w:cs="Times New Roman"/>
          <w:color w:val="1A1A1A"/>
          <w:sz w:val="24"/>
          <w:szCs w:val="24"/>
          <w:lang w:eastAsia="ru-RU"/>
        </w:rPr>
        <w:t>;</w:t>
      </w:r>
    </w:p>
    <w:p w14:paraId="34AC2610" w14:textId="77777777" w:rsidR="007F1A0C" w:rsidRDefault="00207865" w:rsidP="007F1A0C">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на улице перед входными дверям</w:t>
      </w:r>
      <w:r w:rsidR="007F1A0C">
        <w:rPr>
          <w:rFonts w:ascii="Times New Roman" w:eastAsia="Times New Roman" w:hAnsi="Times New Roman" w:cs="Times New Roman"/>
          <w:color w:val="1A1A1A"/>
          <w:sz w:val="24"/>
          <w:szCs w:val="24"/>
          <w:lang w:eastAsia="ru-RU"/>
        </w:rPr>
        <w:t>и.</w:t>
      </w:r>
    </w:p>
    <w:p w14:paraId="6C35A658" w14:textId="44420AFB" w:rsidR="00207865" w:rsidRPr="00207865" w:rsidRDefault="00207865" w:rsidP="007F1A0C">
      <w:pPr>
        <w:shd w:val="clear" w:color="auto" w:fill="FFFFFF"/>
        <w:spacing w:after="0" w:line="240" w:lineRule="auto"/>
        <w:jc w:val="both"/>
        <w:rPr>
          <w:rFonts w:ascii="Times New Roman" w:eastAsia="Times New Roman" w:hAnsi="Times New Roman" w:cs="Times New Roman"/>
          <w:b/>
          <w:bCs/>
          <w:color w:val="1A1A1A"/>
          <w:sz w:val="24"/>
          <w:szCs w:val="24"/>
          <w:lang w:eastAsia="ru-RU"/>
        </w:rPr>
      </w:pPr>
      <w:r w:rsidRPr="00207865">
        <w:rPr>
          <w:rFonts w:ascii="Times New Roman" w:eastAsia="Times New Roman" w:hAnsi="Times New Roman" w:cs="Times New Roman"/>
          <w:b/>
          <w:bCs/>
          <w:color w:val="1A1A1A"/>
          <w:sz w:val="24"/>
          <w:szCs w:val="24"/>
          <w:lang w:eastAsia="ru-RU"/>
        </w:rPr>
        <w:t>Обнаружить наличие взрывоопасного предмета можно последующим признакам: </w:t>
      </w:r>
    </w:p>
    <w:p w14:paraId="613B7999" w14:textId="4B3CF659"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w:t>
      </w:r>
      <w:r w:rsidR="007F1A0C">
        <w:rPr>
          <w:rFonts w:ascii="Times New Roman" w:eastAsia="Times New Roman" w:hAnsi="Times New Roman" w:cs="Times New Roman"/>
          <w:color w:val="1A1A1A"/>
          <w:sz w:val="24"/>
          <w:szCs w:val="24"/>
          <w:lang w:eastAsia="ru-RU"/>
        </w:rPr>
        <w:t xml:space="preserve"> </w:t>
      </w:r>
      <w:r w:rsidRPr="00207865">
        <w:rPr>
          <w:rFonts w:ascii="Times New Roman" w:eastAsia="Times New Roman" w:hAnsi="Times New Roman" w:cs="Times New Roman"/>
          <w:color w:val="1A1A1A"/>
          <w:sz w:val="24"/>
          <w:szCs w:val="24"/>
          <w:lang w:eastAsia="ru-RU"/>
        </w:rPr>
        <w:t>портфели, сумки, пакеты лежат на полу в урне, под столом в оконном проеме. Спросите, где владелец, если его рядом нет, есть повод для беспокойства.</w:t>
      </w:r>
    </w:p>
    <w:p w14:paraId="41B4D7B2"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штатные боеприпасы - гранаты, снаряды, мины, тротиловые шашки. Увидели штатный боеприпас - сразу забейте тревогу:</w:t>
      </w:r>
    </w:p>
    <w:p w14:paraId="51C39DD5"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и торчащие из свертка пакета провода;</w:t>
      </w:r>
    </w:p>
    <w:p w14:paraId="588AC9DF"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звук работающего часового механизма, жужжание, либо лежащих пакете и просматриваемый мобильный телефон или пейджер;</w:t>
      </w:r>
    </w:p>
    <w:p w14:paraId="5F6F5384"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привязанный к пакету натянутый провод или шнур;</w:t>
      </w:r>
    </w:p>
    <w:p w14:paraId="4CE3D12F"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неприятный запах либо запах горючего вещества (бензин).</w:t>
      </w:r>
    </w:p>
    <w:p w14:paraId="5ADCD6EF"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207865">
        <w:rPr>
          <w:rFonts w:ascii="Times New Roman" w:eastAsia="Times New Roman" w:hAnsi="Times New Roman" w:cs="Times New Roman"/>
          <w:b/>
          <w:bCs/>
          <w:color w:val="1A1A1A"/>
          <w:sz w:val="24"/>
          <w:szCs w:val="24"/>
          <w:lang w:eastAsia="ru-RU"/>
        </w:rPr>
        <w:t>В случае обнаружения подозрительного предмета, необходимо:</w:t>
      </w:r>
    </w:p>
    <w:p w14:paraId="652E6703"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не трогать, не передвигать, обнаруженный подозрительный предмет! Представьте эту возможность специалистам. Не курите!</w:t>
      </w:r>
    </w:p>
    <w:p w14:paraId="4032D646"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попросить, чтобы никто не пользовался средствами радиосвязи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 </w:t>
      </w:r>
    </w:p>
    <w:p w14:paraId="795322C1" w14:textId="76E6EBFF"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xml:space="preserve">- </w:t>
      </w:r>
      <w:r w:rsidR="007F1A0C">
        <w:rPr>
          <w:rFonts w:ascii="Times New Roman" w:eastAsia="Times New Roman" w:hAnsi="Times New Roman" w:cs="Times New Roman"/>
          <w:color w:val="1A1A1A"/>
          <w:sz w:val="24"/>
          <w:szCs w:val="24"/>
          <w:lang w:eastAsia="ru-RU"/>
        </w:rPr>
        <w:t>н</w:t>
      </w:r>
      <w:r w:rsidRPr="00207865">
        <w:rPr>
          <w:rFonts w:ascii="Times New Roman" w:eastAsia="Times New Roman" w:hAnsi="Times New Roman" w:cs="Times New Roman"/>
          <w:color w:val="1A1A1A"/>
          <w:sz w:val="24"/>
          <w:szCs w:val="24"/>
          <w:lang w:eastAsia="ru-RU"/>
        </w:rPr>
        <w:t xml:space="preserve">емедленно позвонить в полицию по телефону </w:t>
      </w:r>
      <w:r w:rsidRPr="00207865">
        <w:rPr>
          <w:rFonts w:ascii="Times New Roman" w:eastAsia="Times New Roman" w:hAnsi="Times New Roman" w:cs="Times New Roman"/>
          <w:b/>
          <w:bCs/>
          <w:color w:val="1A1A1A"/>
          <w:sz w:val="24"/>
          <w:szCs w:val="24"/>
          <w:lang w:eastAsia="ru-RU"/>
        </w:rPr>
        <w:t>02</w:t>
      </w:r>
      <w:r w:rsidRPr="00207865">
        <w:rPr>
          <w:rFonts w:ascii="Times New Roman" w:eastAsia="Times New Roman" w:hAnsi="Times New Roman" w:cs="Times New Roman"/>
          <w:color w:val="1A1A1A"/>
          <w:sz w:val="24"/>
          <w:szCs w:val="24"/>
          <w:lang w:eastAsia="ru-RU"/>
        </w:rPr>
        <w:t xml:space="preserve"> или в дежурную часть, сообщить об обнаруженным предмете.</w:t>
      </w:r>
    </w:p>
    <w:p w14:paraId="05693277"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сообщите об обнаруженном предмете администрации учреждения и ждите прибытия специальных служб.</w:t>
      </w:r>
    </w:p>
    <w:p w14:paraId="2FC1A585"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207865">
        <w:rPr>
          <w:rFonts w:ascii="Times New Roman" w:eastAsia="Times New Roman" w:hAnsi="Times New Roman" w:cs="Times New Roman"/>
          <w:b/>
          <w:bCs/>
          <w:color w:val="1A1A1A"/>
          <w:sz w:val="24"/>
          <w:szCs w:val="24"/>
          <w:lang w:eastAsia="ru-RU"/>
        </w:rPr>
        <w:t>В дальнейшем администрация учреждения совместно со специальными службами обеспечит:</w:t>
      </w:r>
    </w:p>
    <w:p w14:paraId="32F7B230" w14:textId="40AAC119"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w:t>
      </w:r>
      <w:r w:rsidR="007F1A0C">
        <w:rPr>
          <w:rFonts w:ascii="Times New Roman" w:eastAsia="Times New Roman" w:hAnsi="Times New Roman" w:cs="Times New Roman"/>
          <w:color w:val="1A1A1A"/>
          <w:sz w:val="24"/>
          <w:szCs w:val="24"/>
          <w:lang w:eastAsia="ru-RU"/>
        </w:rPr>
        <w:t>о</w:t>
      </w:r>
      <w:r w:rsidRPr="00207865">
        <w:rPr>
          <w:rFonts w:ascii="Times New Roman" w:eastAsia="Times New Roman" w:hAnsi="Times New Roman" w:cs="Times New Roman"/>
          <w:color w:val="1A1A1A"/>
          <w:sz w:val="24"/>
          <w:szCs w:val="24"/>
          <w:lang w:eastAsia="ru-RU"/>
        </w:rPr>
        <w:t>храну подозрительного предмета и опасной зоны;</w:t>
      </w:r>
    </w:p>
    <w:p w14:paraId="2F339C98" w14:textId="77777777" w:rsidR="007F1A0C"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xml:space="preserve">- возможность беспрепятственного подъезда к месту обнаружении подозрительного предмета автомашин, правоохранительных органов скорой медицинской помощи пожарной охраны сотрудников </w:t>
      </w:r>
      <w:r w:rsidR="007F1A0C">
        <w:rPr>
          <w:rFonts w:ascii="Times New Roman" w:eastAsia="Times New Roman" w:hAnsi="Times New Roman" w:cs="Times New Roman"/>
          <w:color w:val="1A1A1A"/>
          <w:sz w:val="24"/>
          <w:szCs w:val="24"/>
          <w:lang w:eastAsia="ru-RU"/>
        </w:rPr>
        <w:t>МЧС;</w:t>
      </w:r>
    </w:p>
    <w:p w14:paraId="637BB13B" w14:textId="4E86CAE5"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w:t>
      </w:r>
      <w:r w:rsidR="007F1A0C">
        <w:rPr>
          <w:rFonts w:ascii="Times New Roman" w:eastAsia="Times New Roman" w:hAnsi="Times New Roman" w:cs="Times New Roman"/>
          <w:color w:val="1A1A1A"/>
          <w:sz w:val="24"/>
          <w:szCs w:val="24"/>
          <w:lang w:eastAsia="ru-RU"/>
        </w:rPr>
        <w:t>э</w:t>
      </w:r>
      <w:r w:rsidRPr="00207865">
        <w:rPr>
          <w:rFonts w:ascii="Times New Roman" w:eastAsia="Times New Roman" w:hAnsi="Times New Roman" w:cs="Times New Roman"/>
          <w:color w:val="1A1A1A"/>
          <w:sz w:val="24"/>
          <w:szCs w:val="24"/>
          <w:lang w:eastAsia="ru-RU"/>
        </w:rPr>
        <w:t>вакуации людей из здания. </w:t>
      </w:r>
    </w:p>
    <w:p w14:paraId="602C93AD" w14:textId="77777777" w:rsidR="007F1A0C" w:rsidRDefault="007F1A0C"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14:paraId="1B4AFD73" w14:textId="2422A54F"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lastRenderedPageBreak/>
        <w:t xml:space="preserve">Еще раз обращаем Ваше внимание на то, что категорически </w:t>
      </w:r>
      <w:r w:rsidRPr="00207865">
        <w:rPr>
          <w:rFonts w:ascii="Times New Roman" w:eastAsia="Times New Roman" w:hAnsi="Times New Roman" w:cs="Times New Roman"/>
          <w:b/>
          <w:bCs/>
          <w:color w:val="1A1A1A"/>
          <w:sz w:val="24"/>
          <w:szCs w:val="24"/>
          <w:lang w:eastAsia="ru-RU"/>
        </w:rPr>
        <w:t>запрещается самостоятельно при предпринимать какие - либо действия со взрывными устройствами или подозрительными предметами, это может привести к взрыву</w:t>
      </w:r>
      <w:r w:rsidRPr="00207865">
        <w:rPr>
          <w:rFonts w:ascii="Times New Roman" w:eastAsia="Times New Roman" w:hAnsi="Times New Roman" w:cs="Times New Roman"/>
          <w:color w:val="1A1A1A"/>
          <w:sz w:val="24"/>
          <w:szCs w:val="24"/>
          <w:lang w:eastAsia="ru-RU"/>
        </w:rPr>
        <w:t>, многочисленным жертвам и разрушениям. </w:t>
      </w:r>
    </w:p>
    <w:p w14:paraId="26E9F687"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207865">
        <w:rPr>
          <w:rFonts w:ascii="Times New Roman" w:eastAsia="Times New Roman" w:hAnsi="Times New Roman" w:cs="Times New Roman"/>
          <w:b/>
          <w:bCs/>
          <w:color w:val="1A1A1A"/>
          <w:sz w:val="24"/>
          <w:szCs w:val="24"/>
          <w:lang w:eastAsia="ru-RU"/>
        </w:rPr>
        <w:t>Будьте бдительны!</w:t>
      </w:r>
    </w:p>
    <w:p w14:paraId="78A35309" w14:textId="292A34BB" w:rsidR="00207865" w:rsidRPr="00207865" w:rsidRDefault="00207865" w:rsidP="007F1A0C">
      <w:pPr>
        <w:shd w:val="clear" w:color="auto" w:fill="FFFFFF"/>
        <w:spacing w:after="0" w:line="240" w:lineRule="auto"/>
        <w:ind w:firstLine="709"/>
        <w:jc w:val="center"/>
        <w:rPr>
          <w:rFonts w:ascii="Times New Roman" w:eastAsia="Times New Roman" w:hAnsi="Times New Roman" w:cs="Times New Roman"/>
          <w:b/>
          <w:bCs/>
          <w:color w:val="1A1A1A"/>
          <w:sz w:val="24"/>
          <w:szCs w:val="24"/>
          <w:lang w:eastAsia="ru-RU"/>
        </w:rPr>
      </w:pPr>
      <w:r w:rsidRPr="00207865">
        <w:rPr>
          <w:rFonts w:ascii="Times New Roman" w:eastAsia="Times New Roman" w:hAnsi="Times New Roman" w:cs="Times New Roman"/>
          <w:b/>
          <w:bCs/>
          <w:color w:val="1A1A1A"/>
          <w:sz w:val="24"/>
          <w:szCs w:val="24"/>
          <w:lang w:eastAsia="ru-RU"/>
        </w:rPr>
        <w:t>Как вести себя в экстремальных ситуациях</w:t>
      </w:r>
    </w:p>
    <w:p w14:paraId="2CB570BD" w14:textId="4FD83DC8"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стрельба в помещении, падайте на пол, прикройте голову руками</w:t>
      </w:r>
      <w:r w:rsidR="007F1A0C">
        <w:rPr>
          <w:rFonts w:ascii="Times New Roman" w:eastAsia="Times New Roman" w:hAnsi="Times New Roman" w:cs="Times New Roman"/>
          <w:color w:val="1A1A1A"/>
          <w:sz w:val="24"/>
          <w:szCs w:val="24"/>
          <w:lang w:eastAsia="ru-RU"/>
        </w:rPr>
        <w:t>;</w:t>
      </w:r>
    </w:p>
    <w:p w14:paraId="47B2CEDD" w14:textId="241F0CF4"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постарайтесь спрятаться за крепкими предметами, например, опрокиньте стол и прикройте с его столешницей</w:t>
      </w:r>
      <w:r w:rsidR="007F1A0C">
        <w:rPr>
          <w:rFonts w:ascii="Times New Roman" w:eastAsia="Times New Roman" w:hAnsi="Times New Roman" w:cs="Times New Roman"/>
          <w:color w:val="1A1A1A"/>
          <w:sz w:val="24"/>
          <w:szCs w:val="24"/>
          <w:lang w:eastAsia="ru-RU"/>
        </w:rPr>
        <w:t>;</w:t>
      </w:r>
    </w:p>
    <w:p w14:paraId="31B6C3B6" w14:textId="1DA8C69B" w:rsidR="00207865" w:rsidRPr="00207865" w:rsidRDefault="007F1A0C"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н</w:t>
      </w:r>
      <w:r w:rsidR="00207865" w:rsidRPr="00207865">
        <w:rPr>
          <w:rFonts w:ascii="Times New Roman" w:eastAsia="Times New Roman" w:hAnsi="Times New Roman" w:cs="Times New Roman"/>
          <w:color w:val="1A1A1A"/>
          <w:sz w:val="24"/>
          <w:szCs w:val="24"/>
          <w:lang w:eastAsia="ru-RU"/>
        </w:rPr>
        <w:t>е высовывайтесь до окончания стрельбы.</w:t>
      </w:r>
    </w:p>
    <w:p w14:paraId="4B7EE546" w14:textId="77777777" w:rsidR="00207865" w:rsidRPr="00207865" w:rsidRDefault="00207865" w:rsidP="007F1A0C">
      <w:pPr>
        <w:shd w:val="clear" w:color="auto" w:fill="FFFFFF"/>
        <w:spacing w:after="0" w:line="240" w:lineRule="auto"/>
        <w:ind w:firstLine="709"/>
        <w:jc w:val="center"/>
        <w:rPr>
          <w:rFonts w:ascii="Times New Roman" w:eastAsia="Times New Roman" w:hAnsi="Times New Roman" w:cs="Times New Roman"/>
          <w:b/>
          <w:bCs/>
          <w:color w:val="1A1A1A"/>
          <w:sz w:val="24"/>
          <w:szCs w:val="24"/>
          <w:lang w:eastAsia="ru-RU"/>
        </w:rPr>
      </w:pPr>
      <w:r w:rsidRPr="00207865">
        <w:rPr>
          <w:rFonts w:ascii="Times New Roman" w:eastAsia="Times New Roman" w:hAnsi="Times New Roman" w:cs="Times New Roman"/>
          <w:b/>
          <w:bCs/>
          <w:color w:val="1A1A1A"/>
          <w:sz w:val="24"/>
          <w:szCs w:val="24"/>
          <w:lang w:eastAsia="ru-RU"/>
        </w:rPr>
        <w:t>Взрыв на улице</w:t>
      </w:r>
    </w:p>
    <w:p w14:paraId="5E2E8532"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услышав разрыв, нужно упасть на землю, прикрыв голову руками.</w:t>
      </w:r>
    </w:p>
    <w:p w14:paraId="39B8B60B" w14:textId="69C42371"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xml:space="preserve">наиболее тяжелые повреждения получают люди, находящиеся в момент прихода ударной волны </w:t>
      </w:r>
      <w:r w:rsidR="007F1A0C" w:rsidRPr="00207865">
        <w:rPr>
          <w:rFonts w:ascii="Times New Roman" w:eastAsia="Times New Roman" w:hAnsi="Times New Roman" w:cs="Times New Roman"/>
          <w:color w:val="1A1A1A"/>
          <w:sz w:val="24"/>
          <w:szCs w:val="24"/>
          <w:lang w:eastAsia="ru-RU"/>
        </w:rPr>
        <w:t>вне укрытия</w:t>
      </w:r>
      <w:r w:rsidRPr="00207865">
        <w:rPr>
          <w:rFonts w:ascii="Times New Roman" w:eastAsia="Times New Roman" w:hAnsi="Times New Roman" w:cs="Times New Roman"/>
          <w:color w:val="1A1A1A"/>
          <w:sz w:val="24"/>
          <w:szCs w:val="24"/>
          <w:lang w:eastAsia="ru-RU"/>
        </w:rPr>
        <w:t xml:space="preserve"> в положении стоя. Косвенное воздействия ударной волны заключается в поражении людей летящими обломками зданий, камнями, битым стеклом и другими предметами.</w:t>
      </w:r>
    </w:p>
    <w:p w14:paraId="7E2C8687" w14:textId="6B97E80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xml:space="preserve">- </w:t>
      </w:r>
      <w:r w:rsidR="007F1A0C">
        <w:rPr>
          <w:rFonts w:ascii="Times New Roman" w:eastAsia="Times New Roman" w:hAnsi="Times New Roman" w:cs="Times New Roman"/>
          <w:color w:val="1A1A1A"/>
          <w:sz w:val="24"/>
          <w:szCs w:val="24"/>
          <w:lang w:eastAsia="ru-RU"/>
        </w:rPr>
        <w:t>е</w:t>
      </w:r>
      <w:r w:rsidRPr="00207865">
        <w:rPr>
          <w:rFonts w:ascii="Times New Roman" w:eastAsia="Times New Roman" w:hAnsi="Times New Roman" w:cs="Times New Roman"/>
          <w:color w:val="1A1A1A"/>
          <w:sz w:val="24"/>
          <w:szCs w:val="24"/>
          <w:lang w:eastAsia="ru-RU"/>
        </w:rPr>
        <w:t xml:space="preserve">сли рядом есть пострадавшие - окажите первую помощь. Остановить кровотечение можно, перетянув ремнём мои </w:t>
      </w:r>
      <w:r w:rsidR="007F1A0C" w:rsidRPr="00207865">
        <w:rPr>
          <w:rFonts w:ascii="Times New Roman" w:eastAsia="Times New Roman" w:hAnsi="Times New Roman" w:cs="Times New Roman"/>
          <w:color w:val="1A1A1A"/>
          <w:sz w:val="24"/>
          <w:szCs w:val="24"/>
          <w:lang w:eastAsia="ru-RU"/>
        </w:rPr>
        <w:t>чем-то</w:t>
      </w:r>
      <w:r w:rsidRPr="00207865">
        <w:rPr>
          <w:rFonts w:ascii="Times New Roman" w:eastAsia="Times New Roman" w:hAnsi="Times New Roman" w:cs="Times New Roman"/>
          <w:color w:val="1A1A1A"/>
          <w:sz w:val="24"/>
          <w:szCs w:val="24"/>
          <w:lang w:eastAsia="ru-RU"/>
        </w:rPr>
        <w:t xml:space="preserve"> другим, похожим на жгут, выше места ранения. Делайте это быстро. Кровожадность террористов не имеет пределов. Они нередко проводили второй подрыв именно в момент, когда уцелевшие после первого взрыва граждане пытались помочь постращавшим. Не старайтесь поднимать с земли раненого, если </w:t>
      </w:r>
      <w:r w:rsidR="007F1A0C" w:rsidRPr="00207865">
        <w:rPr>
          <w:rFonts w:ascii="Times New Roman" w:eastAsia="Times New Roman" w:hAnsi="Times New Roman" w:cs="Times New Roman"/>
          <w:color w:val="1A1A1A"/>
          <w:sz w:val="24"/>
          <w:szCs w:val="24"/>
          <w:lang w:eastAsia="ru-RU"/>
        </w:rPr>
        <w:t>видно,</w:t>
      </w:r>
      <w:r w:rsidRPr="00207865">
        <w:rPr>
          <w:rFonts w:ascii="Times New Roman" w:eastAsia="Times New Roman" w:hAnsi="Times New Roman" w:cs="Times New Roman"/>
          <w:color w:val="1A1A1A"/>
          <w:sz w:val="24"/>
          <w:szCs w:val="24"/>
          <w:lang w:eastAsia="ru-RU"/>
        </w:rPr>
        <w:t xml:space="preserve"> что у него повреждены части тела.</w:t>
      </w:r>
    </w:p>
    <w:p w14:paraId="0D31F4A3"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Если есть мобильный телефон- вызовите спасателей и позвоните салим близким, чтобы они не волновались.</w:t>
      </w:r>
    </w:p>
    <w:p w14:paraId="5082D3FA" w14:textId="77777777" w:rsidR="00207865" w:rsidRPr="00207865" w:rsidRDefault="00207865" w:rsidP="007F1A0C">
      <w:pPr>
        <w:shd w:val="clear" w:color="auto" w:fill="FFFFFF"/>
        <w:spacing w:after="0" w:line="240" w:lineRule="auto"/>
        <w:ind w:firstLine="709"/>
        <w:jc w:val="center"/>
        <w:rPr>
          <w:rFonts w:ascii="Times New Roman" w:eastAsia="Times New Roman" w:hAnsi="Times New Roman" w:cs="Times New Roman"/>
          <w:b/>
          <w:bCs/>
          <w:color w:val="1A1A1A"/>
          <w:sz w:val="24"/>
          <w:szCs w:val="24"/>
          <w:lang w:eastAsia="ru-RU"/>
        </w:rPr>
      </w:pPr>
      <w:r w:rsidRPr="00207865">
        <w:rPr>
          <w:rFonts w:ascii="Times New Roman" w:eastAsia="Times New Roman" w:hAnsi="Times New Roman" w:cs="Times New Roman"/>
          <w:b/>
          <w:bCs/>
          <w:color w:val="1A1A1A"/>
          <w:sz w:val="24"/>
          <w:szCs w:val="24"/>
          <w:lang w:eastAsia="ru-RU"/>
        </w:rPr>
        <w:t>Взрыв в помещении</w:t>
      </w:r>
    </w:p>
    <w:p w14:paraId="460AF197" w14:textId="3C908108"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старайтесь укрыться в том месте, где стены помещения могут быть более надежны</w:t>
      </w:r>
      <w:r w:rsidR="007F1A0C">
        <w:rPr>
          <w:rFonts w:ascii="Times New Roman" w:eastAsia="Times New Roman" w:hAnsi="Times New Roman" w:cs="Times New Roman"/>
          <w:color w:val="1A1A1A"/>
          <w:sz w:val="24"/>
          <w:szCs w:val="24"/>
          <w:lang w:eastAsia="ru-RU"/>
        </w:rPr>
        <w:t>;</w:t>
      </w:r>
    </w:p>
    <w:p w14:paraId="2CE30A8B" w14:textId="010BB292"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не прячьтесь вблизи окон или других стеклянных предметов - вас может ранить осколками</w:t>
      </w:r>
      <w:r w:rsidR="007F1A0C">
        <w:rPr>
          <w:rFonts w:ascii="Times New Roman" w:eastAsia="Times New Roman" w:hAnsi="Times New Roman" w:cs="Times New Roman"/>
          <w:color w:val="1A1A1A"/>
          <w:sz w:val="24"/>
          <w:szCs w:val="24"/>
          <w:lang w:eastAsia="ru-RU"/>
        </w:rPr>
        <w:t>;</w:t>
      </w:r>
      <w:r w:rsidRPr="00207865">
        <w:rPr>
          <w:rFonts w:ascii="Times New Roman" w:eastAsia="Times New Roman" w:hAnsi="Times New Roman" w:cs="Times New Roman"/>
          <w:color w:val="1A1A1A"/>
          <w:sz w:val="24"/>
          <w:szCs w:val="24"/>
          <w:lang w:eastAsia="ru-RU"/>
        </w:rPr>
        <w:t> </w:t>
      </w:r>
    </w:p>
    <w:p w14:paraId="1D18446D" w14:textId="5FF97984"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xml:space="preserve">- </w:t>
      </w:r>
      <w:r w:rsidR="007F1A0C">
        <w:rPr>
          <w:rFonts w:ascii="Times New Roman" w:eastAsia="Times New Roman" w:hAnsi="Times New Roman" w:cs="Times New Roman"/>
          <w:color w:val="1A1A1A"/>
          <w:sz w:val="24"/>
          <w:szCs w:val="24"/>
          <w:lang w:eastAsia="ru-RU"/>
        </w:rPr>
        <w:t>е</w:t>
      </w:r>
      <w:r w:rsidRPr="00207865">
        <w:rPr>
          <w:rFonts w:ascii="Times New Roman" w:eastAsia="Times New Roman" w:hAnsi="Times New Roman" w:cs="Times New Roman"/>
          <w:color w:val="1A1A1A"/>
          <w:sz w:val="24"/>
          <w:szCs w:val="24"/>
          <w:lang w:eastAsia="ru-RU"/>
        </w:rPr>
        <w:t>сли вас завалило упавшей перегородкой, мебелью, постарайтесь сами помочь себе и тем, кто придет на помощь, подавайте сигналы (стучите по металлическим предметам, перекрытиям, перемещайте влево-вправо любой металлический предмет (кольцо, ключи и т.п.) для обнаружения вас металла локатором, чтобы вас услышали и обнаружили</w:t>
      </w:r>
      <w:r w:rsidR="007F1A0C">
        <w:rPr>
          <w:rFonts w:ascii="Times New Roman" w:eastAsia="Times New Roman" w:hAnsi="Times New Roman" w:cs="Times New Roman"/>
          <w:color w:val="1A1A1A"/>
          <w:sz w:val="24"/>
          <w:szCs w:val="24"/>
          <w:lang w:eastAsia="ru-RU"/>
        </w:rPr>
        <w:t>;</w:t>
      </w:r>
    </w:p>
    <w:p w14:paraId="4705B97A" w14:textId="4CFD4DA0"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старайтесь делать это приостановки работы спасательного оборудования (минуты тишины)</w:t>
      </w:r>
      <w:r w:rsidR="007F1A0C">
        <w:rPr>
          <w:rFonts w:ascii="Times New Roman" w:eastAsia="Times New Roman" w:hAnsi="Times New Roman" w:cs="Times New Roman"/>
          <w:color w:val="1A1A1A"/>
          <w:sz w:val="24"/>
          <w:szCs w:val="24"/>
          <w:lang w:eastAsia="ru-RU"/>
        </w:rPr>
        <w:t>;</w:t>
      </w:r>
    </w:p>
    <w:p w14:paraId="41A959C8"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если вы получили травмы, постарайтесь оказать себе посильную помощь, устройтесь поудобней, уберите от тебя острые, твердые и колющие предметы, успокойтесь.</w:t>
      </w:r>
    </w:p>
    <w:p w14:paraId="18E62D0B"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Если тяжелым предметом придавило руку, ногу или другую часть тела, постарайтесь массировать ее для поддержания циркуляции крови. Укрепите завал, постарайтесь установить подпорки под конструкцию над собой. Если есть возможность, постарайтесь найти и надеть теплые вещи.</w:t>
      </w:r>
    </w:p>
    <w:p w14:paraId="515ABB3D"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Не зажигайте спички, свечи, берегите кислород. Продвигаетесь осторожно, стараясь не вызывать нового обвала, ориентируйтесь по движению воздуха, поступающего снаружи.</w:t>
      </w:r>
    </w:p>
    <w:p w14:paraId="20CDEE80" w14:textId="77777777"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Если у вас есть возможность с помощью подручных средств (доски, кирпича и т.п.) укрепите потолок от обрушения и дожидайтесь помощи.</w:t>
      </w:r>
    </w:p>
    <w:p w14:paraId="4AAB03BC" w14:textId="77777777" w:rsidR="00564307"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207865">
        <w:rPr>
          <w:rFonts w:ascii="Times New Roman" w:eastAsia="Times New Roman" w:hAnsi="Times New Roman" w:cs="Times New Roman"/>
          <w:color w:val="1A1A1A"/>
          <w:sz w:val="24"/>
          <w:szCs w:val="24"/>
          <w:lang w:eastAsia="ru-RU"/>
        </w:rPr>
        <w:t xml:space="preserve">При сильной жажде, положите в рот небольшой гладкий камушек или обрывок носового платка и </w:t>
      </w:r>
      <w:r w:rsidR="007F1A0C" w:rsidRPr="00207865">
        <w:rPr>
          <w:rFonts w:ascii="Times New Roman" w:eastAsia="Times New Roman" w:hAnsi="Times New Roman" w:cs="Times New Roman"/>
          <w:color w:val="1A1A1A"/>
          <w:sz w:val="24"/>
          <w:szCs w:val="24"/>
          <w:lang w:eastAsia="ru-RU"/>
        </w:rPr>
        <w:t>сосите его,</w:t>
      </w:r>
      <w:r w:rsidRPr="00207865">
        <w:rPr>
          <w:rFonts w:ascii="Times New Roman" w:eastAsia="Times New Roman" w:hAnsi="Times New Roman" w:cs="Times New Roman"/>
          <w:color w:val="1A1A1A"/>
          <w:sz w:val="24"/>
          <w:szCs w:val="24"/>
          <w:lang w:eastAsia="ru-RU"/>
        </w:rPr>
        <w:t xml:space="preserve"> дыша носом. </w:t>
      </w:r>
    </w:p>
    <w:p w14:paraId="70FD4566" w14:textId="394881C6" w:rsidR="00564307" w:rsidRPr="00564307" w:rsidRDefault="00207865" w:rsidP="00564307">
      <w:pPr>
        <w:shd w:val="clear" w:color="auto" w:fill="FFFFFF"/>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207865">
        <w:rPr>
          <w:rFonts w:ascii="Times New Roman" w:eastAsia="Times New Roman" w:hAnsi="Times New Roman" w:cs="Times New Roman"/>
          <w:color w:val="1A1A1A"/>
          <w:sz w:val="24"/>
          <w:szCs w:val="24"/>
          <w:lang w:eastAsia="ru-RU"/>
        </w:rPr>
        <w:t xml:space="preserve">Если вам стало известно о готовящемся или совершенном преступлении, </w:t>
      </w:r>
      <w:r w:rsidR="00564307" w:rsidRPr="00564307">
        <w:rPr>
          <w:rFonts w:ascii="Times New Roman" w:eastAsia="Times New Roman" w:hAnsi="Times New Roman" w:cs="Times New Roman"/>
          <w:color w:val="1A1A1A"/>
          <w:sz w:val="24"/>
          <w:szCs w:val="24"/>
          <w:lang w:eastAsia="ru-RU"/>
        </w:rPr>
        <w:t>об обнаружении подозрительного предмета</w:t>
      </w:r>
      <w:r w:rsidR="00564307">
        <w:rPr>
          <w:rFonts w:ascii="Times New Roman" w:eastAsia="Times New Roman" w:hAnsi="Times New Roman" w:cs="Times New Roman"/>
          <w:color w:val="1A1A1A"/>
          <w:sz w:val="24"/>
          <w:szCs w:val="24"/>
          <w:lang w:eastAsia="ru-RU"/>
        </w:rPr>
        <w:t xml:space="preserve">, </w:t>
      </w:r>
      <w:r w:rsidRPr="00207865">
        <w:rPr>
          <w:rFonts w:ascii="Times New Roman" w:eastAsia="Times New Roman" w:hAnsi="Times New Roman" w:cs="Times New Roman"/>
          <w:color w:val="1A1A1A"/>
          <w:sz w:val="24"/>
          <w:szCs w:val="24"/>
          <w:lang w:eastAsia="ru-RU"/>
        </w:rPr>
        <w:t xml:space="preserve">немедленно сообщите </w:t>
      </w:r>
      <w:r w:rsidR="00564307" w:rsidRPr="00564307">
        <w:rPr>
          <w:rFonts w:ascii="Times New Roman" w:eastAsia="Times New Roman" w:hAnsi="Times New Roman" w:cs="Times New Roman"/>
          <w:sz w:val="24"/>
          <w:szCs w:val="24"/>
          <w:lang w:eastAsia="ru-RU"/>
        </w:rPr>
        <w:t xml:space="preserve">поставив в известность: </w:t>
      </w:r>
      <w:r w:rsidR="00564307" w:rsidRPr="00564307">
        <w:rPr>
          <w:rFonts w:ascii="Times New Roman" w:eastAsia="Times New Roman" w:hAnsi="Times New Roman" w:cs="Times New Roman"/>
          <w:b/>
          <w:bCs/>
          <w:sz w:val="24"/>
          <w:szCs w:val="24"/>
          <w:lang w:eastAsia="ru-RU"/>
        </w:rPr>
        <w:t>оперативного дежурного Управления МВД России по РБ (21-22-74; 02 или 020 с мобильного телефона), оперативного дежурного Управления ФСБ России по РБ (21-05-42), оперативного дежурного Главного Управления МЧС России по РБ (21-40-42, 01 или 010 с мобильного телефона), оперативного дежурного Единой дежурно-диспетчерской службы (</w:t>
      </w:r>
      <w:hyperlink r:id="rId5" w:history="1">
        <w:r w:rsidR="00564307" w:rsidRPr="00564307">
          <w:rPr>
            <w:rFonts w:ascii="Times New Roman" w:eastAsia="Times New Roman" w:hAnsi="Times New Roman" w:cs="Times New Roman"/>
            <w:b/>
            <w:bCs/>
            <w:sz w:val="24"/>
            <w:szCs w:val="24"/>
            <w:lang w:eastAsia="ru-RU"/>
          </w:rPr>
          <w:t>21–36–65</w:t>
        </w:r>
      </w:hyperlink>
      <w:r w:rsidR="00564307" w:rsidRPr="00564307">
        <w:rPr>
          <w:rFonts w:ascii="Times New Roman" w:eastAsia="Times New Roman" w:hAnsi="Times New Roman" w:cs="Times New Roman"/>
          <w:b/>
          <w:bCs/>
          <w:sz w:val="24"/>
          <w:szCs w:val="24"/>
          <w:lang w:eastAsia="ru-RU"/>
        </w:rPr>
        <w:t xml:space="preserve">, </w:t>
      </w:r>
      <w:hyperlink r:id="rId6" w:history="1">
        <w:r w:rsidR="00564307" w:rsidRPr="00564307">
          <w:rPr>
            <w:rFonts w:ascii="Times New Roman" w:eastAsia="Times New Roman" w:hAnsi="Times New Roman" w:cs="Times New Roman"/>
            <w:b/>
            <w:bCs/>
            <w:sz w:val="24"/>
            <w:szCs w:val="24"/>
            <w:lang w:eastAsia="ru-RU"/>
          </w:rPr>
          <w:t>21–29–72</w:t>
        </w:r>
      </w:hyperlink>
      <w:r w:rsidR="00564307" w:rsidRPr="00564307">
        <w:rPr>
          <w:rFonts w:ascii="Times New Roman" w:eastAsia="Times New Roman" w:hAnsi="Times New Roman" w:cs="Times New Roman"/>
          <w:b/>
          <w:bCs/>
          <w:sz w:val="24"/>
          <w:szCs w:val="24"/>
          <w:lang w:eastAsia="ru-RU"/>
        </w:rPr>
        <w:t xml:space="preserve">, или </w:t>
      </w:r>
      <w:hyperlink r:id="rId7" w:history="1">
        <w:r w:rsidR="00564307" w:rsidRPr="00564307">
          <w:rPr>
            <w:rFonts w:ascii="Times New Roman" w:eastAsia="Times New Roman" w:hAnsi="Times New Roman" w:cs="Times New Roman"/>
            <w:b/>
            <w:bCs/>
            <w:sz w:val="24"/>
            <w:szCs w:val="24"/>
            <w:lang w:eastAsia="ru-RU"/>
          </w:rPr>
          <w:t>051</w:t>
        </w:r>
      </w:hyperlink>
      <w:r w:rsidR="00564307" w:rsidRPr="00564307">
        <w:rPr>
          <w:rFonts w:ascii="Times New Roman" w:eastAsia="Times New Roman" w:hAnsi="Times New Roman" w:cs="Times New Roman"/>
          <w:b/>
          <w:bCs/>
          <w:sz w:val="24"/>
          <w:szCs w:val="24"/>
          <w:lang w:eastAsia="ru-RU"/>
        </w:rPr>
        <w:t>), оператора Система вызова экстренных оперативных служб Республики Бурятия (112).</w:t>
      </w:r>
    </w:p>
    <w:p w14:paraId="17436817" w14:textId="3F5C4BB9" w:rsidR="00207865" w:rsidRPr="00207865" w:rsidRDefault="00207865" w:rsidP="0020786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14:paraId="792210E8" w14:textId="77777777" w:rsidR="00C61ADA" w:rsidRDefault="00C61ADA" w:rsidP="00C61ADA">
      <w:pPr>
        <w:spacing w:after="0" w:line="240" w:lineRule="auto"/>
        <w:ind w:firstLine="709"/>
        <w:jc w:val="center"/>
        <w:rPr>
          <w:rFonts w:ascii="Times New Roman" w:eastAsia="Times New Roman" w:hAnsi="Times New Roman" w:cs="Times New Roman"/>
          <w:b/>
          <w:bCs/>
          <w:color w:val="1A1A1A"/>
          <w:sz w:val="24"/>
          <w:szCs w:val="24"/>
          <w:shd w:val="clear" w:color="auto" w:fill="FFFFFF"/>
          <w:lang w:eastAsia="ru-RU"/>
        </w:rPr>
      </w:pPr>
      <w:r w:rsidRPr="00C61ADA">
        <w:rPr>
          <w:rFonts w:ascii="Times New Roman" w:eastAsia="Times New Roman" w:hAnsi="Times New Roman" w:cs="Times New Roman"/>
          <w:b/>
          <w:bCs/>
          <w:color w:val="1A1A1A"/>
          <w:sz w:val="24"/>
          <w:szCs w:val="24"/>
          <w:shd w:val="clear" w:color="auto" w:fill="FFFFFF"/>
          <w:lang w:eastAsia="ru-RU"/>
        </w:rPr>
        <w:lastRenderedPageBreak/>
        <w:t>Памятка</w:t>
      </w:r>
    </w:p>
    <w:p w14:paraId="071CBBC4" w14:textId="1FFAF1FC" w:rsidR="00C61ADA" w:rsidRPr="00C61ADA" w:rsidRDefault="00C61ADA" w:rsidP="00C61ADA">
      <w:pPr>
        <w:spacing w:after="0" w:line="240" w:lineRule="auto"/>
        <w:ind w:firstLine="709"/>
        <w:jc w:val="center"/>
        <w:rPr>
          <w:rFonts w:ascii="Times New Roman" w:eastAsia="Times New Roman" w:hAnsi="Times New Roman" w:cs="Times New Roman"/>
          <w:b/>
          <w:bCs/>
          <w:sz w:val="24"/>
          <w:szCs w:val="24"/>
          <w:lang w:eastAsia="ru-RU"/>
        </w:rPr>
      </w:pPr>
      <w:r w:rsidRPr="00C61ADA">
        <w:rPr>
          <w:rFonts w:ascii="Times New Roman" w:eastAsia="Times New Roman" w:hAnsi="Times New Roman" w:cs="Times New Roman"/>
          <w:b/>
          <w:bCs/>
          <w:color w:val="1A1A1A"/>
          <w:sz w:val="24"/>
          <w:szCs w:val="24"/>
          <w:shd w:val="clear" w:color="auto" w:fill="FFFFFF"/>
          <w:lang w:eastAsia="ru-RU"/>
        </w:rPr>
        <w:t xml:space="preserve"> о действиях при обнаружении подозрительных предметов в зданиях и на территории спортивной школы, похожих на взрывоопасные.</w:t>
      </w:r>
    </w:p>
    <w:p w14:paraId="745C00ED"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Признаки наличия взрывных устройств в зданиях и на территории спортивной школы. </w:t>
      </w:r>
    </w:p>
    <w:p w14:paraId="089C832E" w14:textId="444B48EE"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х</w:t>
      </w:r>
      <w:r w:rsidRPr="00C61ADA">
        <w:rPr>
          <w:rFonts w:ascii="Times New Roman" w:eastAsia="Times New Roman" w:hAnsi="Times New Roman" w:cs="Times New Roman"/>
          <w:color w:val="1A1A1A"/>
          <w:sz w:val="24"/>
          <w:szCs w:val="24"/>
          <w:lang w:eastAsia="ru-RU"/>
        </w:rPr>
        <w:t>арактерная форма взрывного устройства, неизвестная сумка, коробка, чемодан, сверток, звук работающего в них часового механизма;</w:t>
      </w:r>
    </w:p>
    <w:p w14:paraId="77613195" w14:textId="28D6BA89"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xml:space="preserve">- неоднородности окружающей среды (нарушение поверхности грунта, дорожного покрытия стены здания, изменение цвета растительности или </w:t>
      </w:r>
      <w:r w:rsidRPr="00C61ADA">
        <w:rPr>
          <w:rFonts w:ascii="Times New Roman" w:eastAsia="Times New Roman" w:hAnsi="Times New Roman" w:cs="Times New Roman"/>
          <w:color w:val="1A1A1A"/>
          <w:sz w:val="24"/>
          <w:szCs w:val="24"/>
          <w:lang w:eastAsia="ru-RU"/>
        </w:rPr>
        <w:t>снежного</w:t>
      </w:r>
      <w:r w:rsidRPr="00C61ADA">
        <w:rPr>
          <w:rFonts w:ascii="Times New Roman" w:eastAsia="Times New Roman" w:hAnsi="Times New Roman" w:cs="Times New Roman"/>
          <w:color w:val="1A1A1A"/>
          <w:sz w:val="24"/>
          <w:szCs w:val="24"/>
          <w:lang w:eastAsia="ru-RU"/>
        </w:rPr>
        <w:t xml:space="preserve"> покрова и т.д.)</w:t>
      </w:r>
      <w:r>
        <w:rPr>
          <w:rFonts w:ascii="Times New Roman" w:eastAsia="Times New Roman" w:hAnsi="Times New Roman" w:cs="Times New Roman"/>
          <w:color w:val="1A1A1A"/>
          <w:sz w:val="24"/>
          <w:szCs w:val="24"/>
          <w:lang w:eastAsia="ru-RU"/>
        </w:rPr>
        <w:t>;</w:t>
      </w:r>
    </w:p>
    <w:p w14:paraId="66B811F8"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наличие антенны с радиоуправляемым устройством;</w:t>
      </w:r>
    </w:p>
    <w:p w14:paraId="3E964636"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наличие проводной линии управления. </w:t>
      </w:r>
    </w:p>
    <w:p w14:paraId="26106DC5"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14:paraId="5F4FE479" w14:textId="64155632" w:rsidR="00C61ADA" w:rsidRPr="00C61ADA" w:rsidRDefault="00C61ADA" w:rsidP="00C61ADA">
      <w:pPr>
        <w:shd w:val="clear" w:color="auto" w:fill="FFFFFF"/>
        <w:spacing w:after="0" w:line="240" w:lineRule="auto"/>
        <w:ind w:firstLine="709"/>
        <w:jc w:val="center"/>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b/>
          <w:bCs/>
          <w:color w:val="1A1A1A"/>
          <w:sz w:val="24"/>
          <w:szCs w:val="24"/>
          <w:lang w:eastAsia="ru-RU"/>
        </w:rPr>
        <w:t>Признаки наличия взрывных устройств в автотранспортных средствах</w:t>
      </w:r>
      <w:r w:rsidRPr="00C61ADA">
        <w:rPr>
          <w:rFonts w:ascii="Times New Roman" w:eastAsia="Times New Roman" w:hAnsi="Times New Roman" w:cs="Times New Roman"/>
          <w:color w:val="1A1A1A"/>
          <w:sz w:val="24"/>
          <w:szCs w:val="24"/>
          <w:lang w:eastAsia="ru-RU"/>
        </w:rPr>
        <w:t>.</w:t>
      </w:r>
    </w:p>
    <w:p w14:paraId="16FCE1DB" w14:textId="722E5094"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появление какой - либо новой, не предусмотренной конструкцией, детали внутри или снаружи автомобиля</w:t>
      </w:r>
      <w:r>
        <w:rPr>
          <w:rFonts w:ascii="Times New Roman" w:eastAsia="Times New Roman" w:hAnsi="Times New Roman" w:cs="Times New Roman"/>
          <w:color w:val="1A1A1A"/>
          <w:sz w:val="24"/>
          <w:szCs w:val="24"/>
          <w:lang w:eastAsia="ru-RU"/>
        </w:rPr>
        <w:t>;</w:t>
      </w:r>
    </w:p>
    <w:p w14:paraId="7E71579C"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остатки упаковочных материалов, изоляционной ленты, обрезков, проводов неподалеку от автомобиля или внутри салона;</w:t>
      </w:r>
    </w:p>
    <w:p w14:paraId="5D3AFFB2"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натянутый провод (леска, проволока, шнур, веревка) прикрепленный к любой части автомобиля. </w:t>
      </w:r>
    </w:p>
    <w:p w14:paraId="3B702B9A"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C61ADA">
        <w:rPr>
          <w:rFonts w:ascii="Times New Roman" w:eastAsia="Times New Roman" w:hAnsi="Times New Roman" w:cs="Times New Roman"/>
          <w:b/>
          <w:bCs/>
          <w:color w:val="1A1A1A"/>
          <w:sz w:val="24"/>
          <w:szCs w:val="24"/>
          <w:lang w:eastAsia="ru-RU"/>
        </w:rPr>
        <w:t>Категорически запрещается:</w:t>
      </w:r>
    </w:p>
    <w:p w14:paraId="594587EA"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  </w:t>
      </w:r>
    </w:p>
    <w:p w14:paraId="5B7BF519" w14:textId="7777777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заливать жидкостями, засыпать грунтом или накрывать обнаруженный предметы тканевыми и другими материалами;</w:t>
      </w:r>
    </w:p>
    <w:p w14:paraId="3D7698CC" w14:textId="16F2A119"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пользоваться мобильным телефоном, рацией и другой радио, электроаппаратурой в непосредственной близости от подозрительного предмета, подъезжать к нему на автомобиле, оставлять автомобиль вблизи обнаруженного предмета.  </w:t>
      </w:r>
    </w:p>
    <w:p w14:paraId="09D0A65A" w14:textId="36EBE6A7" w:rsidR="00C61ADA" w:rsidRP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xml:space="preserve">- оказывать температурное, </w:t>
      </w:r>
      <w:r w:rsidRPr="00C61ADA">
        <w:rPr>
          <w:rFonts w:ascii="Times New Roman" w:eastAsia="Times New Roman" w:hAnsi="Times New Roman" w:cs="Times New Roman"/>
          <w:color w:val="1A1A1A"/>
          <w:sz w:val="24"/>
          <w:szCs w:val="24"/>
          <w:lang w:eastAsia="ru-RU"/>
        </w:rPr>
        <w:t>звуковое и</w:t>
      </w:r>
      <w:r w:rsidRPr="00C61ADA">
        <w:rPr>
          <w:rFonts w:ascii="Times New Roman" w:eastAsia="Times New Roman" w:hAnsi="Times New Roman" w:cs="Times New Roman"/>
          <w:color w:val="1A1A1A"/>
          <w:sz w:val="24"/>
          <w:szCs w:val="24"/>
          <w:lang w:eastAsia="ru-RU"/>
        </w:rPr>
        <w:t xml:space="preserve"> световое, механическое воздействие на подозрительный предмет;</w:t>
      </w:r>
    </w:p>
    <w:p w14:paraId="248A6ED0" w14:textId="77777777" w:rsidR="00C61ADA" w:rsidRDefault="00C61ADA"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C61ADA">
        <w:rPr>
          <w:rFonts w:ascii="Times New Roman" w:eastAsia="Times New Roman" w:hAnsi="Times New Roman" w:cs="Times New Roman"/>
          <w:color w:val="1A1A1A"/>
          <w:sz w:val="24"/>
          <w:szCs w:val="24"/>
          <w:lang w:eastAsia="ru-RU"/>
        </w:rPr>
        <w:t>- допускать обнаруженному предмету посторонних лиц.</w:t>
      </w:r>
    </w:p>
    <w:p w14:paraId="0E22AE5C" w14:textId="77777777" w:rsidR="00FF4B55" w:rsidRPr="00C61ADA" w:rsidRDefault="00FF4B55" w:rsidP="00C61ADA">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14:paraId="6A903D87" w14:textId="77777777" w:rsidR="00FF4B55" w:rsidRPr="00FF4B55" w:rsidRDefault="00FF4B55" w:rsidP="00FF4B55">
      <w:pPr>
        <w:spacing w:after="0" w:line="240" w:lineRule="auto"/>
        <w:ind w:firstLine="709"/>
        <w:jc w:val="center"/>
        <w:rPr>
          <w:rFonts w:ascii="Times New Roman" w:eastAsia="Times New Roman" w:hAnsi="Times New Roman" w:cs="Times New Roman"/>
          <w:b/>
          <w:bCs/>
          <w:color w:val="1A1A1A"/>
          <w:sz w:val="24"/>
          <w:szCs w:val="24"/>
          <w:shd w:val="clear" w:color="auto" w:fill="FFFFFF"/>
          <w:lang w:eastAsia="ru-RU"/>
        </w:rPr>
      </w:pPr>
      <w:r w:rsidRPr="00FF4B55">
        <w:rPr>
          <w:rFonts w:ascii="Times New Roman" w:eastAsia="Times New Roman" w:hAnsi="Times New Roman" w:cs="Times New Roman"/>
          <w:b/>
          <w:bCs/>
          <w:color w:val="1A1A1A"/>
          <w:sz w:val="24"/>
          <w:szCs w:val="24"/>
          <w:shd w:val="clear" w:color="auto" w:fill="FFFFFF"/>
          <w:lang w:eastAsia="ru-RU"/>
        </w:rPr>
        <w:t>Теракт с применением отравляющих химических веществ</w:t>
      </w:r>
    </w:p>
    <w:p w14:paraId="4B507E42" w14:textId="3A159F62" w:rsidR="00FF4B55" w:rsidRPr="00FF4B55" w:rsidRDefault="00FF4B55" w:rsidP="00FF4B55">
      <w:pPr>
        <w:spacing w:after="0" w:line="240" w:lineRule="auto"/>
        <w:ind w:firstLine="709"/>
        <w:jc w:val="both"/>
        <w:rPr>
          <w:rFonts w:ascii="Times New Roman" w:eastAsia="Times New Roman" w:hAnsi="Times New Roman" w:cs="Times New Roman"/>
          <w:sz w:val="24"/>
          <w:szCs w:val="24"/>
          <w:lang w:eastAsia="ru-RU"/>
        </w:rPr>
      </w:pPr>
      <w:r w:rsidRPr="00FF4B55">
        <w:rPr>
          <w:rFonts w:ascii="Times New Roman" w:eastAsia="Times New Roman" w:hAnsi="Times New Roman" w:cs="Times New Roman"/>
          <w:color w:val="1A1A1A"/>
          <w:sz w:val="24"/>
          <w:szCs w:val="24"/>
          <w:shd w:val="clear" w:color="auto" w:fill="FFFFFF"/>
          <w:lang w:eastAsia="ru-RU"/>
        </w:rPr>
        <w:t>Теракт с применением от отравляющих химических веществ. Первыми признаками применения террористами отравляющих веществ в местах массового скопления людей являются:</w:t>
      </w:r>
    </w:p>
    <w:p w14:paraId="6A088A1B" w14:textId="667CC385"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р</w:t>
      </w:r>
      <w:r w:rsidRPr="00FF4B55">
        <w:rPr>
          <w:rFonts w:ascii="Times New Roman" w:eastAsia="Times New Roman" w:hAnsi="Times New Roman" w:cs="Times New Roman"/>
          <w:color w:val="1A1A1A"/>
          <w:sz w:val="24"/>
          <w:szCs w:val="24"/>
          <w:lang w:eastAsia="ru-RU"/>
        </w:rPr>
        <w:t>азлив неизвестной жидкости по поверхности;</w:t>
      </w:r>
    </w:p>
    <w:p w14:paraId="64A72FBB" w14:textId="6799F08B"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п</w:t>
      </w:r>
      <w:r w:rsidRPr="00FF4B55">
        <w:rPr>
          <w:rFonts w:ascii="Times New Roman" w:eastAsia="Times New Roman" w:hAnsi="Times New Roman" w:cs="Times New Roman"/>
          <w:color w:val="1A1A1A"/>
          <w:sz w:val="24"/>
          <w:szCs w:val="24"/>
          <w:lang w:eastAsia="ru-RU"/>
        </w:rPr>
        <w:t>оявление капель дымов и туманов неизвестного происхождения;</w:t>
      </w:r>
    </w:p>
    <w:p w14:paraId="7CDF17C9"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специфические посторонние запахи; </w:t>
      </w:r>
    </w:p>
    <w:p w14:paraId="15A067B8"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крики о помощи, возникшая паника, начальные симптомы отравления. Поражение отравляющими химическими веществами очень опасна для человека, отравление хлором вызывает резкую боль в груди, сухой кашель, рвоту, нарушение координации движений, одышку, резь в глазах, слезотечение.</w:t>
      </w:r>
    </w:p>
    <w:p w14:paraId="45B7AE53"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При вдыхании высоких концентраций возможен смертельный исход. </w:t>
      </w:r>
    </w:p>
    <w:p w14:paraId="32A76DA3" w14:textId="70E5B7E3"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FF4B55">
        <w:rPr>
          <w:rFonts w:ascii="Times New Roman" w:eastAsia="Times New Roman" w:hAnsi="Times New Roman" w:cs="Times New Roman"/>
          <w:b/>
          <w:bCs/>
          <w:color w:val="1A1A1A"/>
          <w:sz w:val="24"/>
          <w:szCs w:val="24"/>
          <w:lang w:eastAsia="ru-RU"/>
        </w:rPr>
        <w:t>При теракте с применением ОХВ необходимо использовать подручные средства, ватно-марлевые повязки, шарфы, платки, смоченные водой. Простейшие средства защиты кожи - плащ, накидка, пальто. </w:t>
      </w:r>
    </w:p>
    <w:p w14:paraId="5C25C4A1" w14:textId="388494BD"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xml:space="preserve">Необходимо принять все меры </w:t>
      </w:r>
      <w:r w:rsidR="00CC5565" w:rsidRPr="00FF4B55">
        <w:rPr>
          <w:rFonts w:ascii="Times New Roman" w:eastAsia="Times New Roman" w:hAnsi="Times New Roman" w:cs="Times New Roman"/>
          <w:color w:val="1A1A1A"/>
          <w:sz w:val="24"/>
          <w:szCs w:val="24"/>
          <w:lang w:eastAsia="ru-RU"/>
        </w:rPr>
        <w:t>для эвакуации</w:t>
      </w:r>
      <w:r w:rsidRPr="00FF4B55">
        <w:rPr>
          <w:rFonts w:ascii="Times New Roman" w:eastAsia="Times New Roman" w:hAnsi="Times New Roman" w:cs="Times New Roman"/>
          <w:color w:val="1A1A1A"/>
          <w:sz w:val="24"/>
          <w:szCs w:val="24"/>
          <w:lang w:eastAsia="ru-RU"/>
        </w:rPr>
        <w:t xml:space="preserve"> с места теракта. </w:t>
      </w:r>
    </w:p>
    <w:p w14:paraId="2FF53A18"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При этом двигайтесь быстро, но не бегите, не поднимайте пыли;</w:t>
      </w:r>
    </w:p>
    <w:p w14:paraId="6DC269E1"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xml:space="preserve">- не прислоняйтесь к зданиям, и не касайтесь окружающих предметов, не наступайте на встречающиеся на пути капли жидкости или </w:t>
      </w:r>
      <w:proofErr w:type="spellStart"/>
      <w:r w:rsidRPr="00FF4B55">
        <w:rPr>
          <w:rFonts w:ascii="Times New Roman" w:eastAsia="Times New Roman" w:hAnsi="Times New Roman" w:cs="Times New Roman"/>
          <w:color w:val="1A1A1A"/>
          <w:sz w:val="24"/>
          <w:szCs w:val="24"/>
          <w:lang w:eastAsia="ru-RU"/>
        </w:rPr>
        <w:t>порошковообразные</w:t>
      </w:r>
      <w:proofErr w:type="spellEnd"/>
      <w:r w:rsidRPr="00FF4B55">
        <w:rPr>
          <w:rFonts w:ascii="Times New Roman" w:eastAsia="Times New Roman" w:hAnsi="Times New Roman" w:cs="Times New Roman"/>
          <w:color w:val="1A1A1A"/>
          <w:sz w:val="24"/>
          <w:szCs w:val="24"/>
          <w:lang w:eastAsia="ru-RU"/>
        </w:rPr>
        <w:t xml:space="preserve"> россыпи неизвестных веществ; </w:t>
      </w:r>
    </w:p>
    <w:p w14:paraId="5664E1A9" w14:textId="4038EFDB"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xml:space="preserve">- </w:t>
      </w:r>
      <w:r w:rsidR="00CC5565">
        <w:rPr>
          <w:rFonts w:ascii="Times New Roman" w:eastAsia="Times New Roman" w:hAnsi="Times New Roman" w:cs="Times New Roman"/>
          <w:color w:val="1A1A1A"/>
          <w:sz w:val="24"/>
          <w:szCs w:val="24"/>
          <w:lang w:eastAsia="ru-RU"/>
        </w:rPr>
        <w:t>н</w:t>
      </w:r>
      <w:r w:rsidRPr="00FF4B55">
        <w:rPr>
          <w:rFonts w:ascii="Times New Roman" w:eastAsia="Times New Roman" w:hAnsi="Times New Roman" w:cs="Times New Roman"/>
          <w:color w:val="1A1A1A"/>
          <w:sz w:val="24"/>
          <w:szCs w:val="24"/>
          <w:lang w:eastAsia="ru-RU"/>
        </w:rPr>
        <w:t>е снимайте средства индивидуальной защиты. </w:t>
      </w:r>
    </w:p>
    <w:p w14:paraId="7731F339" w14:textId="09FF2C6D"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lastRenderedPageBreak/>
        <w:t xml:space="preserve">- </w:t>
      </w:r>
      <w:r w:rsidR="00CC5565">
        <w:rPr>
          <w:rFonts w:ascii="Times New Roman" w:eastAsia="Times New Roman" w:hAnsi="Times New Roman" w:cs="Times New Roman"/>
          <w:color w:val="1A1A1A"/>
          <w:sz w:val="24"/>
          <w:szCs w:val="24"/>
          <w:lang w:eastAsia="ru-RU"/>
        </w:rPr>
        <w:t>п</w:t>
      </w:r>
      <w:r w:rsidRPr="00FF4B55">
        <w:rPr>
          <w:rFonts w:ascii="Times New Roman" w:eastAsia="Times New Roman" w:hAnsi="Times New Roman" w:cs="Times New Roman"/>
          <w:color w:val="1A1A1A"/>
          <w:sz w:val="24"/>
          <w:szCs w:val="24"/>
          <w:lang w:eastAsia="ru-RU"/>
        </w:rPr>
        <w:t>ри обнаружении на коже, одежде, обуви, средства индивидуальной защиты, капель сильнодействующих ядовитых веществ, удалите их тампоном и по возможности промойте зараженное место водой;</w:t>
      </w:r>
    </w:p>
    <w:p w14:paraId="524CC1F3" w14:textId="557C936D"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xml:space="preserve">- </w:t>
      </w:r>
      <w:r w:rsidR="00CC5565">
        <w:rPr>
          <w:rFonts w:ascii="Times New Roman" w:eastAsia="Times New Roman" w:hAnsi="Times New Roman" w:cs="Times New Roman"/>
          <w:color w:val="1A1A1A"/>
          <w:sz w:val="24"/>
          <w:szCs w:val="24"/>
          <w:lang w:eastAsia="ru-RU"/>
        </w:rPr>
        <w:t>о</w:t>
      </w:r>
      <w:r w:rsidRPr="00FF4B55">
        <w:rPr>
          <w:rFonts w:ascii="Times New Roman" w:eastAsia="Times New Roman" w:hAnsi="Times New Roman" w:cs="Times New Roman"/>
          <w:color w:val="1A1A1A"/>
          <w:sz w:val="24"/>
          <w:szCs w:val="24"/>
          <w:lang w:eastAsia="ru-RU"/>
        </w:rPr>
        <w:t>казывайте помощь пострадавшим детям и престарелым, не способным двигаться самостоятельно;</w:t>
      </w:r>
    </w:p>
    <w:p w14:paraId="65B96503" w14:textId="0F4CE9C0"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xml:space="preserve">- </w:t>
      </w:r>
      <w:r w:rsidR="00CC5565">
        <w:rPr>
          <w:rFonts w:ascii="Times New Roman" w:eastAsia="Times New Roman" w:hAnsi="Times New Roman" w:cs="Times New Roman"/>
          <w:color w:val="1A1A1A"/>
          <w:sz w:val="24"/>
          <w:szCs w:val="24"/>
          <w:lang w:eastAsia="ru-RU"/>
        </w:rPr>
        <w:t>н</w:t>
      </w:r>
      <w:r w:rsidRPr="00FF4B55">
        <w:rPr>
          <w:rFonts w:ascii="Times New Roman" w:eastAsia="Times New Roman" w:hAnsi="Times New Roman" w:cs="Times New Roman"/>
          <w:color w:val="1A1A1A"/>
          <w:sz w:val="24"/>
          <w:szCs w:val="24"/>
          <w:lang w:eastAsia="ru-RU"/>
        </w:rPr>
        <w:t>е принимайте пищу и не пейте воду. </w:t>
      </w:r>
    </w:p>
    <w:p w14:paraId="146506D9"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14:paraId="02C475BF"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FF4B55">
        <w:rPr>
          <w:rFonts w:ascii="Times New Roman" w:eastAsia="Times New Roman" w:hAnsi="Times New Roman" w:cs="Times New Roman"/>
          <w:b/>
          <w:bCs/>
          <w:color w:val="1A1A1A"/>
          <w:sz w:val="24"/>
          <w:szCs w:val="24"/>
          <w:lang w:eastAsia="ru-RU"/>
        </w:rPr>
        <w:t>Выйдя из зоны поражения: </w:t>
      </w:r>
    </w:p>
    <w:p w14:paraId="45E5DBBB" w14:textId="42A712B3"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снимите верхнюю одежду</w:t>
      </w:r>
      <w:r w:rsidR="00CC5565">
        <w:rPr>
          <w:rFonts w:ascii="Times New Roman" w:eastAsia="Times New Roman" w:hAnsi="Times New Roman" w:cs="Times New Roman"/>
          <w:color w:val="1A1A1A"/>
          <w:sz w:val="24"/>
          <w:szCs w:val="24"/>
          <w:lang w:eastAsia="ru-RU"/>
        </w:rPr>
        <w:t>;</w:t>
      </w:r>
    </w:p>
    <w:p w14:paraId="1E2B6962" w14:textId="36258AA3"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примите душ с мылом</w:t>
      </w:r>
      <w:r w:rsidR="00CC5565">
        <w:rPr>
          <w:rFonts w:ascii="Times New Roman" w:eastAsia="Times New Roman" w:hAnsi="Times New Roman" w:cs="Times New Roman"/>
          <w:color w:val="1A1A1A"/>
          <w:sz w:val="24"/>
          <w:szCs w:val="24"/>
          <w:lang w:eastAsia="ru-RU"/>
        </w:rPr>
        <w:t>;</w:t>
      </w:r>
    </w:p>
    <w:p w14:paraId="027693EC" w14:textId="307F0FC2"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-тщательно промыть глаза</w:t>
      </w:r>
      <w:r w:rsidR="00CC5565">
        <w:rPr>
          <w:rFonts w:ascii="Times New Roman" w:eastAsia="Times New Roman" w:hAnsi="Times New Roman" w:cs="Times New Roman"/>
          <w:color w:val="1A1A1A"/>
          <w:sz w:val="24"/>
          <w:szCs w:val="24"/>
          <w:lang w:eastAsia="ru-RU"/>
        </w:rPr>
        <w:t>;</w:t>
      </w:r>
    </w:p>
    <w:p w14:paraId="1A156482"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про полощите рот. </w:t>
      </w:r>
    </w:p>
    <w:p w14:paraId="1E631B09"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Об устранении опасности химического поражения порядке дальнейших действий населения извещает специально уполномоченные органы. При подозрении на поражение органов. О, хайвей, исключите любые физические нагрузки, выпить, выпить, теплый чай или молоко и обязательно обратитесь к врачу. </w:t>
      </w:r>
    </w:p>
    <w:p w14:paraId="5B10D79F"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14:paraId="302CE72C" w14:textId="77777777" w:rsidR="00FF4B55" w:rsidRPr="00FF4B55" w:rsidRDefault="00FF4B55" w:rsidP="00FF4B55">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FF4B55">
        <w:rPr>
          <w:rFonts w:ascii="Times New Roman" w:eastAsia="Times New Roman" w:hAnsi="Times New Roman" w:cs="Times New Roman"/>
          <w:b/>
          <w:bCs/>
          <w:color w:val="1A1A1A"/>
          <w:sz w:val="24"/>
          <w:szCs w:val="24"/>
          <w:lang w:eastAsia="ru-RU"/>
        </w:rPr>
        <w:t>Как уцелеть перепуганной толпе</w:t>
      </w:r>
    </w:p>
    <w:p w14:paraId="345B7EF7" w14:textId="77777777" w:rsidR="00CC5565" w:rsidRDefault="00FF4B5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FF4B55">
        <w:rPr>
          <w:rFonts w:ascii="Times New Roman" w:eastAsia="Times New Roman" w:hAnsi="Times New Roman" w:cs="Times New Roman"/>
          <w:color w:val="1A1A1A"/>
          <w:sz w:val="24"/>
          <w:szCs w:val="24"/>
          <w:lang w:eastAsia="ru-RU"/>
        </w:rPr>
        <w:t xml:space="preserve">Иногда террористы пытаются организовать теракт в местах большого скопления людей на концертах, дискотеках, спортивных соревнованиях, множество людей, находящихся в тесном помещении или награжденные площади легко становятся неуправляемыми, порождает панику, массовый психоз. </w:t>
      </w:r>
    </w:p>
    <w:p w14:paraId="44F6D283" w14:textId="77777777" w:rsidR="00CC5565" w:rsidRPr="00CC5565" w:rsidRDefault="00FF4B55" w:rsidP="00FF4B55">
      <w:pPr>
        <w:shd w:val="clear" w:color="auto" w:fill="FFFFFF"/>
        <w:spacing w:after="0" w:line="240" w:lineRule="auto"/>
        <w:ind w:firstLine="709"/>
        <w:jc w:val="both"/>
        <w:rPr>
          <w:rFonts w:ascii="Times New Roman" w:eastAsia="Times New Roman" w:hAnsi="Times New Roman" w:cs="Times New Roman"/>
          <w:b/>
          <w:bCs/>
          <w:color w:val="1A1A1A"/>
          <w:sz w:val="24"/>
          <w:szCs w:val="24"/>
          <w:lang w:eastAsia="ru-RU"/>
        </w:rPr>
      </w:pPr>
      <w:r w:rsidRPr="00FF4B55">
        <w:rPr>
          <w:rFonts w:ascii="Times New Roman" w:eastAsia="Times New Roman" w:hAnsi="Times New Roman" w:cs="Times New Roman"/>
          <w:b/>
          <w:bCs/>
          <w:color w:val="1A1A1A"/>
          <w:sz w:val="24"/>
          <w:szCs w:val="24"/>
          <w:lang w:eastAsia="ru-RU"/>
        </w:rPr>
        <w:t>Помните</w:t>
      </w:r>
      <w:r w:rsidR="00CC5565" w:rsidRPr="00CC5565">
        <w:rPr>
          <w:rFonts w:ascii="Times New Roman" w:eastAsia="Times New Roman" w:hAnsi="Times New Roman" w:cs="Times New Roman"/>
          <w:b/>
          <w:bCs/>
          <w:color w:val="1A1A1A"/>
          <w:sz w:val="24"/>
          <w:szCs w:val="24"/>
          <w:lang w:eastAsia="ru-RU"/>
        </w:rPr>
        <w:t>:</w:t>
      </w:r>
    </w:p>
    <w:p w14:paraId="4F82E172" w14:textId="77777777" w:rsidR="00CC5565" w:rsidRDefault="00CC556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FF4B55" w:rsidRPr="00FF4B55">
        <w:rPr>
          <w:rFonts w:ascii="Times New Roman" w:eastAsia="Times New Roman" w:hAnsi="Times New Roman" w:cs="Times New Roman"/>
          <w:color w:val="1A1A1A"/>
          <w:sz w:val="24"/>
          <w:szCs w:val="24"/>
          <w:lang w:eastAsia="ru-RU"/>
        </w:rPr>
        <w:t>наибольшая давка бывает перед сценой</w:t>
      </w:r>
      <w:r>
        <w:rPr>
          <w:rFonts w:ascii="Times New Roman" w:eastAsia="Times New Roman" w:hAnsi="Times New Roman" w:cs="Times New Roman"/>
          <w:color w:val="1A1A1A"/>
          <w:sz w:val="24"/>
          <w:szCs w:val="24"/>
          <w:lang w:eastAsia="ru-RU"/>
        </w:rPr>
        <w:t>;</w:t>
      </w:r>
    </w:p>
    <w:p w14:paraId="15D8F683" w14:textId="77777777" w:rsidR="00CC5565" w:rsidRDefault="00CC5565" w:rsidP="00FF4B55">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w:t>
      </w:r>
      <w:r w:rsidR="00FF4B55" w:rsidRPr="00FF4B55">
        <w:rPr>
          <w:rFonts w:ascii="Times New Roman" w:eastAsia="Times New Roman" w:hAnsi="Times New Roman" w:cs="Times New Roman"/>
          <w:color w:val="1A1A1A"/>
          <w:sz w:val="24"/>
          <w:szCs w:val="24"/>
          <w:lang w:eastAsia="ru-RU"/>
        </w:rPr>
        <w:t xml:space="preserve"> постарайтесь не занимать место в углах, близко к стенкам или на проходах между секторами в экстремальной ситуации, оттуда будет нелегко выбраться</w:t>
      </w:r>
      <w:r>
        <w:rPr>
          <w:rFonts w:ascii="Times New Roman" w:eastAsia="Times New Roman" w:hAnsi="Times New Roman" w:cs="Times New Roman"/>
          <w:color w:val="1A1A1A"/>
          <w:sz w:val="24"/>
          <w:szCs w:val="24"/>
          <w:lang w:eastAsia="ru-RU"/>
        </w:rPr>
        <w:t>;</w:t>
      </w:r>
    </w:p>
    <w:p w14:paraId="47368729" w14:textId="77777777" w:rsidR="00972AAB" w:rsidRDefault="00CC5565" w:rsidP="00972AAB">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FF4B55" w:rsidRPr="00FF4B55">
        <w:rPr>
          <w:rFonts w:ascii="Times New Roman" w:eastAsia="Times New Roman" w:hAnsi="Times New Roman" w:cs="Times New Roman"/>
          <w:color w:val="1A1A1A"/>
          <w:sz w:val="24"/>
          <w:szCs w:val="24"/>
          <w:lang w:eastAsia="ru-RU"/>
        </w:rPr>
        <w:t>в ожидани</w:t>
      </w:r>
      <w:r>
        <w:rPr>
          <w:rFonts w:ascii="Times New Roman" w:eastAsia="Times New Roman" w:hAnsi="Times New Roman" w:cs="Times New Roman"/>
          <w:color w:val="1A1A1A"/>
          <w:sz w:val="24"/>
          <w:szCs w:val="24"/>
          <w:lang w:eastAsia="ru-RU"/>
        </w:rPr>
        <w:t>и</w:t>
      </w:r>
      <w:r w:rsidR="00FF4B55" w:rsidRPr="00FF4B55">
        <w:rPr>
          <w:rFonts w:ascii="Times New Roman" w:eastAsia="Times New Roman" w:hAnsi="Times New Roman" w:cs="Times New Roman"/>
          <w:color w:val="1A1A1A"/>
          <w:sz w:val="24"/>
          <w:szCs w:val="24"/>
          <w:lang w:eastAsia="ru-RU"/>
        </w:rPr>
        <w:t xml:space="preserve"> входа на дискотеку или на стадион, не приближайтесь к дверям или ограждениям, которыми вас могут </w:t>
      </w:r>
      <w:r w:rsidRPr="00FF4B55">
        <w:rPr>
          <w:rFonts w:ascii="Times New Roman" w:eastAsia="Times New Roman" w:hAnsi="Times New Roman" w:cs="Times New Roman"/>
          <w:color w:val="1A1A1A"/>
          <w:sz w:val="24"/>
          <w:szCs w:val="24"/>
          <w:lang w:eastAsia="ru-RU"/>
        </w:rPr>
        <w:t>прижать</w:t>
      </w:r>
      <w:r>
        <w:rPr>
          <w:rFonts w:ascii="Times New Roman" w:eastAsia="Times New Roman" w:hAnsi="Times New Roman" w:cs="Times New Roman"/>
          <w:color w:val="1A1A1A"/>
          <w:sz w:val="24"/>
          <w:szCs w:val="24"/>
          <w:lang w:eastAsia="ru-RU"/>
        </w:rPr>
        <w:t>;</w:t>
      </w:r>
    </w:p>
    <w:p w14:paraId="7674B5E2" w14:textId="77777777" w:rsidR="006068CD" w:rsidRDefault="00972AAB" w:rsidP="006068CD">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н</w:t>
      </w:r>
      <w:r w:rsidRPr="00972AAB">
        <w:rPr>
          <w:rFonts w:ascii="Times New Roman" w:eastAsia="Times New Roman" w:hAnsi="Times New Roman" w:cs="Times New Roman"/>
          <w:color w:val="1A1A1A"/>
          <w:sz w:val="24"/>
          <w:szCs w:val="24"/>
          <w:lang w:eastAsia="ru-RU"/>
        </w:rPr>
        <w:t>и в коем случае не идите против толпы</w:t>
      </w:r>
      <w:r>
        <w:rPr>
          <w:rFonts w:ascii="Times New Roman" w:eastAsia="Times New Roman" w:hAnsi="Times New Roman" w:cs="Times New Roman"/>
          <w:color w:val="1A1A1A"/>
          <w:sz w:val="24"/>
          <w:szCs w:val="24"/>
          <w:lang w:eastAsia="ru-RU"/>
        </w:rPr>
        <w:t>. Е</w:t>
      </w:r>
      <w:r w:rsidRPr="00972AAB">
        <w:rPr>
          <w:rFonts w:ascii="Times New Roman" w:eastAsia="Times New Roman" w:hAnsi="Times New Roman" w:cs="Times New Roman"/>
          <w:color w:val="1A1A1A"/>
          <w:sz w:val="24"/>
          <w:szCs w:val="24"/>
          <w:lang w:eastAsia="ru-RU"/>
        </w:rPr>
        <w:t>сли толпа вас увлекла, старайтесь избежать ее центра и края</w:t>
      </w:r>
      <w:r>
        <w:rPr>
          <w:rFonts w:ascii="Times New Roman" w:eastAsia="Times New Roman" w:hAnsi="Times New Roman" w:cs="Times New Roman"/>
          <w:color w:val="1A1A1A"/>
          <w:sz w:val="24"/>
          <w:szCs w:val="24"/>
          <w:lang w:eastAsia="ru-RU"/>
        </w:rPr>
        <w:t xml:space="preserve"> – </w:t>
      </w:r>
      <w:r w:rsidRPr="00972AAB">
        <w:rPr>
          <w:rFonts w:ascii="Times New Roman" w:eastAsia="Times New Roman" w:hAnsi="Times New Roman" w:cs="Times New Roman"/>
          <w:color w:val="1A1A1A"/>
          <w:sz w:val="24"/>
          <w:szCs w:val="24"/>
          <w:lang w:eastAsia="ru-RU"/>
        </w:rPr>
        <w:t>опасного соседст</w:t>
      </w:r>
      <w:r>
        <w:rPr>
          <w:rFonts w:ascii="Times New Roman" w:eastAsia="Times New Roman" w:hAnsi="Times New Roman" w:cs="Times New Roman"/>
          <w:color w:val="1A1A1A"/>
          <w:sz w:val="24"/>
          <w:szCs w:val="24"/>
          <w:lang w:eastAsia="ru-RU"/>
        </w:rPr>
        <w:t>ва</w:t>
      </w:r>
      <w:r w:rsidRPr="00972AAB">
        <w:rPr>
          <w:rFonts w:ascii="Times New Roman" w:eastAsia="Times New Roman" w:hAnsi="Times New Roman" w:cs="Times New Roman"/>
          <w:color w:val="1A1A1A"/>
          <w:sz w:val="24"/>
          <w:szCs w:val="24"/>
          <w:lang w:eastAsia="ru-RU"/>
        </w:rPr>
        <w:t xml:space="preserve"> витрин, решеток, набережн</w:t>
      </w:r>
      <w:r>
        <w:rPr>
          <w:rFonts w:ascii="Times New Roman" w:eastAsia="Times New Roman" w:hAnsi="Times New Roman" w:cs="Times New Roman"/>
          <w:color w:val="1A1A1A"/>
          <w:sz w:val="24"/>
          <w:szCs w:val="24"/>
          <w:lang w:eastAsia="ru-RU"/>
        </w:rPr>
        <w:t>ой.</w:t>
      </w:r>
      <w:r w:rsidRPr="00972AAB">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У</w:t>
      </w:r>
      <w:r w:rsidRPr="00972AAB">
        <w:rPr>
          <w:rFonts w:ascii="Times New Roman" w:eastAsia="Times New Roman" w:hAnsi="Times New Roman" w:cs="Times New Roman"/>
          <w:color w:val="1A1A1A"/>
          <w:sz w:val="24"/>
          <w:szCs w:val="24"/>
          <w:lang w:eastAsia="ru-RU"/>
        </w:rPr>
        <w:t xml:space="preserve">клоняйтесь от </w:t>
      </w:r>
      <w:r>
        <w:rPr>
          <w:rFonts w:ascii="Times New Roman" w:eastAsia="Times New Roman" w:hAnsi="Times New Roman" w:cs="Times New Roman"/>
          <w:color w:val="1A1A1A"/>
          <w:sz w:val="24"/>
          <w:szCs w:val="24"/>
          <w:lang w:eastAsia="ru-RU"/>
        </w:rPr>
        <w:t>в</w:t>
      </w:r>
      <w:r w:rsidRPr="00972AAB">
        <w:rPr>
          <w:rFonts w:ascii="Times New Roman" w:eastAsia="Times New Roman" w:hAnsi="Times New Roman" w:cs="Times New Roman"/>
          <w:color w:val="1A1A1A"/>
          <w:sz w:val="24"/>
          <w:szCs w:val="24"/>
          <w:lang w:eastAsia="ru-RU"/>
        </w:rPr>
        <w:t xml:space="preserve">сего неподвижного на пути </w:t>
      </w:r>
      <w:r>
        <w:rPr>
          <w:rFonts w:ascii="Times New Roman" w:eastAsia="Times New Roman" w:hAnsi="Times New Roman" w:cs="Times New Roman"/>
          <w:color w:val="1A1A1A"/>
          <w:sz w:val="24"/>
          <w:szCs w:val="24"/>
          <w:lang w:eastAsia="ru-RU"/>
        </w:rPr>
        <w:t xml:space="preserve">– </w:t>
      </w:r>
      <w:r w:rsidRPr="00972AAB">
        <w:rPr>
          <w:rFonts w:ascii="Times New Roman" w:eastAsia="Times New Roman" w:hAnsi="Times New Roman" w:cs="Times New Roman"/>
          <w:color w:val="1A1A1A"/>
          <w:sz w:val="24"/>
          <w:szCs w:val="24"/>
          <w:lang w:eastAsia="ru-RU"/>
        </w:rPr>
        <w:t xml:space="preserve">столбов, </w:t>
      </w:r>
      <w:r>
        <w:rPr>
          <w:rFonts w:ascii="Times New Roman" w:eastAsia="Times New Roman" w:hAnsi="Times New Roman" w:cs="Times New Roman"/>
          <w:color w:val="1A1A1A"/>
          <w:sz w:val="24"/>
          <w:szCs w:val="24"/>
          <w:lang w:eastAsia="ru-RU"/>
        </w:rPr>
        <w:t xml:space="preserve">тумб, </w:t>
      </w:r>
      <w:r w:rsidRPr="00972AAB">
        <w:rPr>
          <w:rFonts w:ascii="Times New Roman" w:eastAsia="Times New Roman" w:hAnsi="Times New Roman" w:cs="Times New Roman"/>
          <w:color w:val="1A1A1A"/>
          <w:sz w:val="24"/>
          <w:szCs w:val="24"/>
          <w:lang w:eastAsia="ru-RU"/>
        </w:rPr>
        <w:t>стен</w:t>
      </w:r>
      <w:r>
        <w:rPr>
          <w:rFonts w:ascii="Times New Roman" w:eastAsia="Times New Roman" w:hAnsi="Times New Roman" w:cs="Times New Roman"/>
          <w:color w:val="1A1A1A"/>
          <w:sz w:val="24"/>
          <w:szCs w:val="24"/>
          <w:lang w:eastAsia="ru-RU"/>
        </w:rPr>
        <w:t>,</w:t>
      </w:r>
      <w:r w:rsidRPr="00972AAB">
        <w:rPr>
          <w:rFonts w:ascii="Times New Roman" w:eastAsia="Times New Roman" w:hAnsi="Times New Roman" w:cs="Times New Roman"/>
          <w:color w:val="1A1A1A"/>
          <w:sz w:val="24"/>
          <w:szCs w:val="24"/>
          <w:lang w:eastAsia="ru-RU"/>
        </w:rPr>
        <w:t xml:space="preserve"> деревьев, иначе вас могут</w:t>
      </w:r>
      <w:r>
        <w:rPr>
          <w:rFonts w:ascii="Times New Roman" w:eastAsia="Times New Roman" w:hAnsi="Times New Roman" w:cs="Times New Roman"/>
          <w:color w:val="1A1A1A"/>
          <w:sz w:val="24"/>
          <w:szCs w:val="24"/>
          <w:lang w:eastAsia="ru-RU"/>
        </w:rPr>
        <w:t xml:space="preserve"> раздавить </w:t>
      </w:r>
      <w:r w:rsidR="006068CD">
        <w:rPr>
          <w:rFonts w:ascii="Times New Roman" w:eastAsia="Times New Roman" w:hAnsi="Times New Roman" w:cs="Times New Roman"/>
          <w:color w:val="1A1A1A"/>
          <w:sz w:val="24"/>
          <w:szCs w:val="24"/>
          <w:lang w:eastAsia="ru-RU"/>
        </w:rPr>
        <w:t xml:space="preserve">или размазать. </w:t>
      </w:r>
      <w:r w:rsidRPr="00972AAB">
        <w:rPr>
          <w:rFonts w:ascii="Times New Roman" w:eastAsia="Times New Roman" w:hAnsi="Times New Roman" w:cs="Times New Roman"/>
          <w:color w:val="1A1A1A"/>
          <w:sz w:val="24"/>
          <w:szCs w:val="24"/>
          <w:lang w:eastAsia="ru-RU"/>
        </w:rPr>
        <w:t>Не цепляйтесь ни за что руками их могут сломать, если есть возможность, застегните</w:t>
      </w:r>
      <w:r w:rsidR="006068CD">
        <w:rPr>
          <w:rFonts w:ascii="Times New Roman" w:eastAsia="Times New Roman" w:hAnsi="Times New Roman" w:cs="Times New Roman"/>
          <w:color w:val="1A1A1A"/>
          <w:sz w:val="24"/>
          <w:szCs w:val="24"/>
          <w:lang w:eastAsia="ru-RU"/>
        </w:rPr>
        <w:t>сь.</w:t>
      </w:r>
      <w:r w:rsidRPr="00972AAB">
        <w:rPr>
          <w:rFonts w:ascii="Times New Roman" w:eastAsia="Times New Roman" w:hAnsi="Times New Roman" w:cs="Times New Roman"/>
          <w:color w:val="1A1A1A"/>
          <w:sz w:val="24"/>
          <w:szCs w:val="24"/>
          <w:lang w:eastAsia="ru-RU"/>
        </w:rPr>
        <w:t xml:space="preserve"> </w:t>
      </w:r>
      <w:r w:rsidR="006068CD">
        <w:rPr>
          <w:rFonts w:ascii="Times New Roman" w:eastAsia="Times New Roman" w:hAnsi="Times New Roman" w:cs="Times New Roman"/>
          <w:color w:val="1A1A1A"/>
          <w:sz w:val="24"/>
          <w:szCs w:val="24"/>
          <w:lang w:eastAsia="ru-RU"/>
        </w:rPr>
        <w:t>Б</w:t>
      </w:r>
      <w:r w:rsidRPr="00972AAB">
        <w:rPr>
          <w:rFonts w:ascii="Times New Roman" w:eastAsia="Times New Roman" w:hAnsi="Times New Roman" w:cs="Times New Roman"/>
          <w:color w:val="1A1A1A"/>
          <w:sz w:val="24"/>
          <w:szCs w:val="24"/>
          <w:lang w:eastAsia="ru-RU"/>
        </w:rPr>
        <w:t>отинки на высоких каблуках или развязавши</w:t>
      </w:r>
      <w:r w:rsidR="006068CD">
        <w:rPr>
          <w:rFonts w:ascii="Times New Roman" w:eastAsia="Times New Roman" w:hAnsi="Times New Roman" w:cs="Times New Roman"/>
          <w:color w:val="1A1A1A"/>
          <w:sz w:val="24"/>
          <w:szCs w:val="24"/>
          <w:lang w:eastAsia="ru-RU"/>
        </w:rPr>
        <w:t>йся</w:t>
      </w:r>
      <w:r w:rsidRPr="00972AAB">
        <w:rPr>
          <w:rFonts w:ascii="Times New Roman" w:eastAsia="Times New Roman" w:hAnsi="Times New Roman" w:cs="Times New Roman"/>
          <w:color w:val="1A1A1A"/>
          <w:sz w:val="24"/>
          <w:szCs w:val="24"/>
          <w:lang w:eastAsia="ru-RU"/>
        </w:rPr>
        <w:t xml:space="preserve"> шнурок могут стоить вам жизни</w:t>
      </w:r>
      <w:r w:rsidR="006068CD">
        <w:rPr>
          <w:rFonts w:ascii="Times New Roman" w:eastAsia="Times New Roman" w:hAnsi="Times New Roman" w:cs="Times New Roman"/>
          <w:color w:val="1A1A1A"/>
          <w:sz w:val="24"/>
          <w:szCs w:val="24"/>
          <w:lang w:eastAsia="ru-RU"/>
        </w:rPr>
        <w:t>;</w:t>
      </w:r>
    </w:p>
    <w:p w14:paraId="27C960B0" w14:textId="77777777" w:rsidR="006068CD" w:rsidRDefault="006068CD" w:rsidP="006068CD">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972AAB" w:rsidRPr="00972AAB">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б</w:t>
      </w:r>
      <w:r w:rsidR="00972AAB" w:rsidRPr="00972AAB">
        <w:rPr>
          <w:rFonts w:ascii="Times New Roman" w:eastAsia="Times New Roman" w:hAnsi="Times New Roman" w:cs="Times New Roman"/>
          <w:color w:val="1A1A1A"/>
          <w:sz w:val="24"/>
          <w:szCs w:val="24"/>
          <w:lang w:eastAsia="ru-RU"/>
        </w:rPr>
        <w:t>росьте от тебя сумку, зонтик, если у вас что - то упало, ни в коем случае не пытайтесь поднять. Защитите диафрагму сцепленными в замок руками, сложив их на груди</w:t>
      </w:r>
      <w:r>
        <w:rPr>
          <w:rFonts w:ascii="Times New Roman" w:eastAsia="Times New Roman" w:hAnsi="Times New Roman" w:cs="Times New Roman"/>
          <w:color w:val="1A1A1A"/>
          <w:sz w:val="24"/>
          <w:szCs w:val="24"/>
          <w:lang w:eastAsia="ru-RU"/>
        </w:rPr>
        <w:t>.</w:t>
      </w:r>
      <w:r w:rsidR="00972AAB" w:rsidRPr="00972AAB">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Е</w:t>
      </w:r>
      <w:r w:rsidR="00972AAB" w:rsidRPr="00972AAB">
        <w:rPr>
          <w:rFonts w:ascii="Times New Roman" w:eastAsia="Times New Roman" w:hAnsi="Times New Roman" w:cs="Times New Roman"/>
          <w:color w:val="1A1A1A"/>
          <w:sz w:val="24"/>
          <w:szCs w:val="24"/>
          <w:lang w:eastAsia="ru-RU"/>
        </w:rPr>
        <w:t xml:space="preserve">ще </w:t>
      </w:r>
      <w:r>
        <w:rPr>
          <w:rFonts w:ascii="Times New Roman" w:eastAsia="Times New Roman" w:hAnsi="Times New Roman" w:cs="Times New Roman"/>
          <w:color w:val="1A1A1A"/>
          <w:sz w:val="24"/>
          <w:szCs w:val="24"/>
          <w:lang w:eastAsia="ru-RU"/>
        </w:rPr>
        <w:t>один</w:t>
      </w:r>
      <w:r w:rsidR="00972AAB" w:rsidRPr="00972AAB">
        <w:rPr>
          <w:rFonts w:ascii="Times New Roman" w:eastAsia="Times New Roman" w:hAnsi="Times New Roman" w:cs="Times New Roman"/>
          <w:color w:val="1A1A1A"/>
          <w:sz w:val="24"/>
          <w:szCs w:val="24"/>
          <w:lang w:eastAsia="ru-RU"/>
        </w:rPr>
        <w:t xml:space="preserve"> прием упруго, согнуть руки в локтях и прижать их корпус</w:t>
      </w:r>
      <w:r>
        <w:rPr>
          <w:rFonts w:ascii="Times New Roman" w:eastAsia="Times New Roman" w:hAnsi="Times New Roman" w:cs="Times New Roman"/>
          <w:color w:val="1A1A1A"/>
          <w:sz w:val="24"/>
          <w:szCs w:val="24"/>
          <w:lang w:eastAsia="ru-RU"/>
        </w:rPr>
        <w:t>. Т</w:t>
      </w:r>
      <w:r w:rsidR="00972AAB" w:rsidRPr="00972AAB">
        <w:rPr>
          <w:rFonts w:ascii="Times New Roman" w:eastAsia="Times New Roman" w:hAnsi="Times New Roman" w:cs="Times New Roman"/>
          <w:color w:val="1A1A1A"/>
          <w:sz w:val="24"/>
          <w:szCs w:val="24"/>
          <w:lang w:eastAsia="ru-RU"/>
        </w:rPr>
        <w:t>олчки сзади</w:t>
      </w:r>
      <w:r>
        <w:rPr>
          <w:rFonts w:ascii="Times New Roman" w:eastAsia="Times New Roman" w:hAnsi="Times New Roman" w:cs="Times New Roman"/>
          <w:color w:val="1A1A1A"/>
          <w:sz w:val="24"/>
          <w:szCs w:val="24"/>
          <w:lang w:eastAsia="ru-RU"/>
        </w:rPr>
        <w:t xml:space="preserve"> </w:t>
      </w:r>
      <w:r w:rsidR="00972AAB" w:rsidRPr="00972AAB">
        <w:rPr>
          <w:rFonts w:ascii="Times New Roman" w:eastAsia="Times New Roman" w:hAnsi="Times New Roman" w:cs="Times New Roman"/>
          <w:color w:val="1A1A1A"/>
          <w:sz w:val="24"/>
          <w:szCs w:val="24"/>
          <w:lang w:eastAsia="ru-RU"/>
        </w:rPr>
        <w:t>принимать на локт</w:t>
      </w:r>
      <w:r>
        <w:rPr>
          <w:rFonts w:ascii="Times New Roman" w:eastAsia="Times New Roman" w:hAnsi="Times New Roman" w:cs="Times New Roman"/>
          <w:color w:val="1A1A1A"/>
          <w:sz w:val="24"/>
          <w:szCs w:val="24"/>
          <w:lang w:eastAsia="ru-RU"/>
        </w:rPr>
        <w:t>и,</w:t>
      </w:r>
      <w:r w:rsidR="00972AAB" w:rsidRPr="00972AAB">
        <w:rPr>
          <w:rFonts w:ascii="Times New Roman" w:eastAsia="Times New Roman" w:hAnsi="Times New Roman" w:cs="Times New Roman"/>
          <w:color w:val="1A1A1A"/>
          <w:sz w:val="24"/>
          <w:szCs w:val="24"/>
          <w:lang w:eastAsia="ru-RU"/>
        </w:rPr>
        <w:t xml:space="preserve"> диафрагму, защищать напряжением рук. </w:t>
      </w:r>
    </w:p>
    <w:p w14:paraId="6CAD3716" w14:textId="77777777" w:rsidR="001B1DA8" w:rsidRDefault="006068CD" w:rsidP="006068CD">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г</w:t>
      </w:r>
      <w:r w:rsidR="00972AAB" w:rsidRPr="00972AAB">
        <w:rPr>
          <w:rFonts w:ascii="Times New Roman" w:eastAsia="Times New Roman" w:hAnsi="Times New Roman" w:cs="Times New Roman"/>
          <w:color w:val="1A1A1A"/>
          <w:sz w:val="24"/>
          <w:szCs w:val="24"/>
          <w:lang w:eastAsia="ru-RU"/>
        </w:rPr>
        <w:t xml:space="preserve">лавная задача - в толпе не упасть, </w:t>
      </w:r>
      <w:proofErr w:type="gramStart"/>
      <w:r w:rsidR="00972AAB" w:rsidRPr="00972AAB">
        <w:rPr>
          <w:rFonts w:ascii="Times New Roman" w:eastAsia="Times New Roman" w:hAnsi="Times New Roman" w:cs="Times New Roman"/>
          <w:color w:val="1A1A1A"/>
          <w:sz w:val="24"/>
          <w:szCs w:val="24"/>
          <w:lang w:eastAsia="ru-RU"/>
        </w:rPr>
        <w:t>но</w:t>
      </w:r>
      <w:proofErr w:type="gramEnd"/>
      <w:r w:rsidR="00972AAB" w:rsidRPr="00972AAB">
        <w:rPr>
          <w:rFonts w:ascii="Times New Roman" w:eastAsia="Times New Roman" w:hAnsi="Times New Roman" w:cs="Times New Roman"/>
          <w:color w:val="1A1A1A"/>
          <w:sz w:val="24"/>
          <w:szCs w:val="24"/>
          <w:lang w:eastAsia="ru-RU"/>
        </w:rPr>
        <w:t xml:space="preserve"> если вы все ж</w:t>
      </w:r>
      <w:r>
        <w:rPr>
          <w:rFonts w:ascii="Times New Roman" w:eastAsia="Times New Roman" w:hAnsi="Times New Roman" w:cs="Times New Roman"/>
          <w:color w:val="1A1A1A"/>
          <w:sz w:val="24"/>
          <w:szCs w:val="24"/>
          <w:lang w:eastAsia="ru-RU"/>
        </w:rPr>
        <w:t>е упали,</w:t>
      </w:r>
      <w:r w:rsidR="00972AAB" w:rsidRPr="00972AAB">
        <w:rPr>
          <w:rFonts w:ascii="Times New Roman" w:eastAsia="Times New Roman" w:hAnsi="Times New Roman" w:cs="Times New Roman"/>
          <w:color w:val="1A1A1A"/>
          <w:sz w:val="24"/>
          <w:szCs w:val="24"/>
          <w:lang w:eastAsia="ru-RU"/>
        </w:rPr>
        <w:t xml:space="preserve"> следует защитить голову руками и немедленно встать, что</w:t>
      </w:r>
      <w:r>
        <w:rPr>
          <w:rFonts w:ascii="Times New Roman" w:eastAsia="Times New Roman" w:hAnsi="Times New Roman" w:cs="Times New Roman"/>
          <w:color w:val="1A1A1A"/>
          <w:sz w:val="24"/>
          <w:szCs w:val="24"/>
          <w:lang w:eastAsia="ru-RU"/>
        </w:rPr>
        <w:t xml:space="preserve"> </w:t>
      </w:r>
      <w:r w:rsidR="00972AAB" w:rsidRPr="00972AAB">
        <w:rPr>
          <w:rFonts w:ascii="Times New Roman" w:eastAsia="Times New Roman" w:hAnsi="Times New Roman" w:cs="Times New Roman"/>
          <w:color w:val="1A1A1A"/>
          <w:sz w:val="24"/>
          <w:szCs w:val="24"/>
          <w:lang w:eastAsia="ru-RU"/>
        </w:rPr>
        <w:t>бы</w:t>
      </w:r>
      <w:r>
        <w:rPr>
          <w:rFonts w:ascii="Times New Roman" w:eastAsia="Times New Roman" w:hAnsi="Times New Roman" w:cs="Times New Roman"/>
          <w:color w:val="1A1A1A"/>
          <w:sz w:val="24"/>
          <w:szCs w:val="24"/>
          <w:lang w:eastAsia="ru-RU"/>
        </w:rPr>
        <w:t>вает</w:t>
      </w:r>
      <w:r w:rsidR="00972AAB" w:rsidRPr="00972AAB">
        <w:rPr>
          <w:rFonts w:ascii="Times New Roman" w:eastAsia="Times New Roman" w:hAnsi="Times New Roman" w:cs="Times New Roman"/>
          <w:color w:val="1A1A1A"/>
          <w:sz w:val="24"/>
          <w:szCs w:val="24"/>
          <w:lang w:eastAsia="ru-RU"/>
        </w:rPr>
        <w:t xml:space="preserve"> сделать очень трудно. С колен подняться в плотно толпе вряд ли удастся</w:t>
      </w:r>
      <w:r>
        <w:rPr>
          <w:rFonts w:ascii="Times New Roman" w:eastAsia="Times New Roman" w:hAnsi="Times New Roman" w:cs="Times New Roman"/>
          <w:color w:val="1A1A1A"/>
          <w:sz w:val="24"/>
          <w:szCs w:val="24"/>
          <w:lang w:eastAsia="ru-RU"/>
        </w:rPr>
        <w:t xml:space="preserve"> – </w:t>
      </w:r>
      <w:r w:rsidRPr="00972AAB">
        <w:rPr>
          <w:rFonts w:ascii="Times New Roman" w:eastAsia="Times New Roman" w:hAnsi="Times New Roman" w:cs="Times New Roman"/>
          <w:color w:val="1A1A1A"/>
          <w:sz w:val="24"/>
          <w:szCs w:val="24"/>
          <w:lang w:eastAsia="ru-RU"/>
        </w:rPr>
        <w:t>вас</w:t>
      </w:r>
      <w:r w:rsidR="00972AAB" w:rsidRPr="00972AAB">
        <w:rPr>
          <w:rFonts w:ascii="Times New Roman" w:eastAsia="Times New Roman" w:hAnsi="Times New Roman" w:cs="Times New Roman"/>
          <w:color w:val="1A1A1A"/>
          <w:sz w:val="24"/>
          <w:szCs w:val="24"/>
          <w:lang w:eastAsia="ru-RU"/>
        </w:rPr>
        <w:t xml:space="preserve"> будут сбивать. Поэтому </w:t>
      </w:r>
      <w:r>
        <w:rPr>
          <w:rFonts w:ascii="Times New Roman" w:eastAsia="Times New Roman" w:hAnsi="Times New Roman" w:cs="Times New Roman"/>
          <w:color w:val="1A1A1A"/>
          <w:sz w:val="24"/>
          <w:szCs w:val="24"/>
          <w:lang w:eastAsia="ru-RU"/>
        </w:rPr>
        <w:t>одной</w:t>
      </w:r>
      <w:r w:rsidR="00972AAB" w:rsidRPr="00972AAB">
        <w:rPr>
          <w:rFonts w:ascii="Times New Roman" w:eastAsia="Times New Roman" w:hAnsi="Times New Roman" w:cs="Times New Roman"/>
          <w:color w:val="1A1A1A"/>
          <w:sz w:val="24"/>
          <w:szCs w:val="24"/>
          <w:lang w:eastAsia="ru-RU"/>
        </w:rPr>
        <w:t xml:space="preserve"> ногой</w:t>
      </w:r>
      <w:r w:rsidR="001B1DA8">
        <w:rPr>
          <w:rFonts w:ascii="Times New Roman" w:eastAsia="Times New Roman" w:hAnsi="Times New Roman" w:cs="Times New Roman"/>
          <w:color w:val="1A1A1A"/>
          <w:sz w:val="24"/>
          <w:szCs w:val="24"/>
          <w:lang w:eastAsia="ru-RU"/>
        </w:rPr>
        <w:t xml:space="preserve"> (</w:t>
      </w:r>
      <w:r w:rsidR="00972AAB" w:rsidRPr="00972AAB">
        <w:rPr>
          <w:rFonts w:ascii="Times New Roman" w:eastAsia="Times New Roman" w:hAnsi="Times New Roman" w:cs="Times New Roman"/>
          <w:color w:val="1A1A1A"/>
          <w:sz w:val="24"/>
          <w:szCs w:val="24"/>
          <w:lang w:eastAsia="ru-RU"/>
        </w:rPr>
        <w:t>полной подошвы</w:t>
      </w:r>
      <w:r w:rsidR="001B1DA8">
        <w:rPr>
          <w:rFonts w:ascii="Times New Roman" w:eastAsia="Times New Roman" w:hAnsi="Times New Roman" w:cs="Times New Roman"/>
          <w:color w:val="1A1A1A"/>
          <w:sz w:val="24"/>
          <w:szCs w:val="24"/>
          <w:lang w:eastAsia="ru-RU"/>
        </w:rPr>
        <w:t>)</w:t>
      </w:r>
      <w:r w:rsidR="00972AAB" w:rsidRPr="00972AAB">
        <w:rPr>
          <w:rFonts w:ascii="Times New Roman" w:eastAsia="Times New Roman" w:hAnsi="Times New Roman" w:cs="Times New Roman"/>
          <w:color w:val="1A1A1A"/>
          <w:sz w:val="24"/>
          <w:szCs w:val="24"/>
          <w:lang w:eastAsia="ru-RU"/>
        </w:rPr>
        <w:t xml:space="preserve"> надо упереться в землю и резко встать, использу</w:t>
      </w:r>
      <w:r w:rsidR="001B1DA8">
        <w:rPr>
          <w:rFonts w:ascii="Times New Roman" w:eastAsia="Times New Roman" w:hAnsi="Times New Roman" w:cs="Times New Roman"/>
          <w:color w:val="1A1A1A"/>
          <w:sz w:val="24"/>
          <w:szCs w:val="24"/>
          <w:lang w:eastAsia="ru-RU"/>
        </w:rPr>
        <w:t>я</w:t>
      </w:r>
      <w:r w:rsidR="00972AAB" w:rsidRPr="00972AAB">
        <w:rPr>
          <w:rFonts w:ascii="Times New Roman" w:eastAsia="Times New Roman" w:hAnsi="Times New Roman" w:cs="Times New Roman"/>
          <w:color w:val="1A1A1A"/>
          <w:sz w:val="24"/>
          <w:szCs w:val="24"/>
          <w:lang w:eastAsia="ru-RU"/>
        </w:rPr>
        <w:t xml:space="preserve"> движение толпы. </w:t>
      </w:r>
    </w:p>
    <w:p w14:paraId="1070B2FC" w14:textId="70CBA640" w:rsidR="00972AAB" w:rsidRPr="00FF4B55" w:rsidRDefault="001B1DA8" w:rsidP="006068CD">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вх</w:t>
      </w:r>
      <w:r w:rsidR="00972AAB" w:rsidRPr="00972AAB">
        <w:rPr>
          <w:rFonts w:ascii="Times New Roman" w:eastAsia="Times New Roman" w:hAnsi="Times New Roman" w:cs="Times New Roman"/>
          <w:color w:val="1A1A1A"/>
          <w:sz w:val="24"/>
          <w:szCs w:val="24"/>
          <w:lang w:eastAsia="ru-RU"/>
        </w:rPr>
        <w:t>одя в любое помещение, обращайте внимание на запасные и аварийные выходы, мысленно проделыва</w:t>
      </w:r>
      <w:r>
        <w:rPr>
          <w:rFonts w:ascii="Times New Roman" w:eastAsia="Times New Roman" w:hAnsi="Times New Roman" w:cs="Times New Roman"/>
          <w:color w:val="1A1A1A"/>
          <w:sz w:val="24"/>
          <w:szCs w:val="24"/>
          <w:lang w:eastAsia="ru-RU"/>
        </w:rPr>
        <w:t>й</w:t>
      </w:r>
      <w:r w:rsidR="00972AAB" w:rsidRPr="00972AAB">
        <w:rPr>
          <w:rFonts w:ascii="Times New Roman" w:eastAsia="Times New Roman" w:hAnsi="Times New Roman" w:cs="Times New Roman"/>
          <w:color w:val="1A1A1A"/>
          <w:sz w:val="24"/>
          <w:szCs w:val="24"/>
          <w:lang w:eastAsia="ru-RU"/>
        </w:rPr>
        <w:t xml:space="preserve"> путь к ним несколько раз</w:t>
      </w:r>
      <w:r>
        <w:rPr>
          <w:rFonts w:ascii="Times New Roman" w:eastAsia="Times New Roman" w:hAnsi="Times New Roman" w:cs="Times New Roman"/>
          <w:color w:val="1A1A1A"/>
          <w:sz w:val="24"/>
          <w:szCs w:val="24"/>
          <w:lang w:eastAsia="ru-RU"/>
        </w:rPr>
        <w:t xml:space="preserve"> – </w:t>
      </w:r>
      <w:r w:rsidR="00972AAB" w:rsidRPr="00972AAB">
        <w:rPr>
          <w:rFonts w:ascii="Times New Roman" w:eastAsia="Times New Roman" w:hAnsi="Times New Roman" w:cs="Times New Roman"/>
          <w:color w:val="1A1A1A"/>
          <w:sz w:val="24"/>
          <w:szCs w:val="24"/>
          <w:lang w:eastAsia="ru-RU"/>
        </w:rPr>
        <w:t>возможно, это будет единственный шанс спастись.</w:t>
      </w:r>
    </w:p>
    <w:p w14:paraId="2636832E" w14:textId="77777777" w:rsidR="00FF4B55" w:rsidRPr="00FF4B55" w:rsidRDefault="00FF4B55" w:rsidP="00972AAB">
      <w:pPr>
        <w:shd w:val="clear" w:color="auto" w:fill="FFFFFF"/>
        <w:spacing w:after="0" w:line="240" w:lineRule="auto"/>
        <w:ind w:left="709" w:hanging="709"/>
        <w:jc w:val="both"/>
        <w:rPr>
          <w:rFonts w:ascii="Arial" w:eastAsia="Times New Roman" w:hAnsi="Arial" w:cs="Arial"/>
          <w:color w:val="1A1A1A"/>
          <w:sz w:val="24"/>
          <w:szCs w:val="24"/>
          <w:lang w:eastAsia="ru-RU"/>
        </w:rPr>
      </w:pPr>
    </w:p>
    <w:p w14:paraId="2037EC49" w14:textId="77777777" w:rsidR="00C86C66" w:rsidRPr="00C61ADA" w:rsidRDefault="00C86C66" w:rsidP="00972AAB">
      <w:pPr>
        <w:pStyle w:val="a3"/>
        <w:shd w:val="clear" w:color="auto" w:fill="FFFFFF"/>
        <w:spacing w:before="0" w:beforeAutospacing="0" w:after="0" w:afterAutospacing="0"/>
        <w:ind w:left="709" w:hanging="709"/>
        <w:jc w:val="both"/>
      </w:pPr>
    </w:p>
    <w:sectPr w:rsidR="00C86C66" w:rsidRPr="00C61ADA" w:rsidSect="00D13EB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Rounded MT Bold">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TH Sarabun PSK">
    <w:altName w:val="Times New Roman"/>
    <w:charset w:val="00"/>
    <w:family w:val="roman"/>
    <w:pitch w:val="variable"/>
    <w:sig w:usb0="20007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E97"/>
    <w:rsid w:val="00014F9D"/>
    <w:rsid w:val="000F7C03"/>
    <w:rsid w:val="001B1DA8"/>
    <w:rsid w:val="00207865"/>
    <w:rsid w:val="0045588A"/>
    <w:rsid w:val="004A1003"/>
    <w:rsid w:val="004D7DB4"/>
    <w:rsid w:val="00564307"/>
    <w:rsid w:val="005A6103"/>
    <w:rsid w:val="005B4FFD"/>
    <w:rsid w:val="006068CD"/>
    <w:rsid w:val="00712302"/>
    <w:rsid w:val="007F1A0C"/>
    <w:rsid w:val="0095384A"/>
    <w:rsid w:val="00970E97"/>
    <w:rsid w:val="00972AAB"/>
    <w:rsid w:val="00BA3AB1"/>
    <w:rsid w:val="00BF7216"/>
    <w:rsid w:val="00C61ADA"/>
    <w:rsid w:val="00C86C66"/>
    <w:rsid w:val="00CC5565"/>
    <w:rsid w:val="00D13EBE"/>
    <w:rsid w:val="00EE6E97"/>
    <w:rsid w:val="00FF4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18E6"/>
  <w15:chartTrackingRefBased/>
  <w15:docId w15:val="{8A6A2FB9-EBC1-4712-8C0C-F81247AC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6E9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E6E9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1230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123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050853">
      <w:bodyDiv w:val="1"/>
      <w:marLeft w:val="0"/>
      <w:marRight w:val="0"/>
      <w:marTop w:val="0"/>
      <w:marBottom w:val="0"/>
      <w:divBdr>
        <w:top w:val="none" w:sz="0" w:space="0" w:color="auto"/>
        <w:left w:val="none" w:sz="0" w:space="0" w:color="auto"/>
        <w:bottom w:val="none" w:sz="0" w:space="0" w:color="auto"/>
        <w:right w:val="none" w:sz="0" w:space="0" w:color="auto"/>
      </w:divBdr>
      <w:divsChild>
        <w:div w:id="1403720900">
          <w:marLeft w:val="0"/>
          <w:marRight w:val="0"/>
          <w:marTop w:val="0"/>
          <w:marBottom w:val="0"/>
          <w:divBdr>
            <w:top w:val="none" w:sz="0" w:space="0" w:color="auto"/>
            <w:left w:val="none" w:sz="0" w:space="0" w:color="auto"/>
            <w:bottom w:val="none" w:sz="0" w:space="0" w:color="auto"/>
            <w:right w:val="none" w:sz="0" w:space="0" w:color="auto"/>
          </w:divBdr>
          <w:divsChild>
            <w:div w:id="118501508">
              <w:marLeft w:val="0"/>
              <w:marRight w:val="0"/>
              <w:marTop w:val="0"/>
              <w:marBottom w:val="0"/>
              <w:divBdr>
                <w:top w:val="none" w:sz="0" w:space="0" w:color="auto"/>
                <w:left w:val="none" w:sz="0" w:space="0" w:color="auto"/>
                <w:bottom w:val="none" w:sz="0" w:space="0" w:color="auto"/>
                <w:right w:val="none" w:sz="0" w:space="0" w:color="auto"/>
              </w:divBdr>
              <w:divsChild>
                <w:div w:id="1868328991">
                  <w:marLeft w:val="0"/>
                  <w:marRight w:val="0"/>
                  <w:marTop w:val="210"/>
                  <w:marBottom w:val="0"/>
                  <w:divBdr>
                    <w:top w:val="none" w:sz="0" w:space="0" w:color="auto"/>
                    <w:left w:val="none" w:sz="0" w:space="0" w:color="auto"/>
                    <w:bottom w:val="none" w:sz="0" w:space="0" w:color="auto"/>
                    <w:right w:val="none" w:sz="0" w:space="0" w:color="auto"/>
                  </w:divBdr>
                  <w:divsChild>
                    <w:div w:id="1050573325">
                      <w:marLeft w:val="0"/>
                      <w:marRight w:val="0"/>
                      <w:marTop w:val="0"/>
                      <w:marBottom w:val="240"/>
                      <w:divBdr>
                        <w:top w:val="single" w:sz="6" w:space="0" w:color="EDEDED"/>
                        <w:left w:val="single" w:sz="6" w:space="0" w:color="EDEDED"/>
                        <w:bottom w:val="single" w:sz="6" w:space="0" w:color="EDEDED"/>
                        <w:right w:val="single" w:sz="6" w:space="0" w:color="EDEDED"/>
                      </w:divBdr>
                      <w:divsChild>
                        <w:div w:id="638144796">
                          <w:marLeft w:val="0"/>
                          <w:marRight w:val="0"/>
                          <w:marTop w:val="0"/>
                          <w:marBottom w:val="0"/>
                          <w:divBdr>
                            <w:top w:val="none" w:sz="0" w:space="0" w:color="auto"/>
                            <w:left w:val="none" w:sz="0" w:space="0" w:color="auto"/>
                            <w:bottom w:val="none" w:sz="0" w:space="0" w:color="auto"/>
                            <w:right w:val="none" w:sz="0" w:space="0" w:color="auto"/>
                          </w:divBdr>
                          <w:divsChild>
                            <w:div w:id="1465582410">
                              <w:marLeft w:val="0"/>
                              <w:marRight w:val="0"/>
                              <w:marTop w:val="0"/>
                              <w:marBottom w:val="0"/>
                              <w:divBdr>
                                <w:top w:val="none" w:sz="0" w:space="0" w:color="auto"/>
                                <w:left w:val="none" w:sz="0" w:space="0" w:color="auto"/>
                                <w:bottom w:val="none" w:sz="0" w:space="0" w:color="auto"/>
                                <w:right w:val="none" w:sz="0" w:space="0" w:color="auto"/>
                              </w:divBdr>
                              <w:divsChild>
                                <w:div w:id="9689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985323">
      <w:bodyDiv w:val="1"/>
      <w:marLeft w:val="0"/>
      <w:marRight w:val="0"/>
      <w:marTop w:val="0"/>
      <w:marBottom w:val="0"/>
      <w:divBdr>
        <w:top w:val="none" w:sz="0" w:space="0" w:color="auto"/>
        <w:left w:val="none" w:sz="0" w:space="0" w:color="auto"/>
        <w:bottom w:val="none" w:sz="0" w:space="0" w:color="auto"/>
        <w:right w:val="none" w:sz="0" w:space="0" w:color="auto"/>
      </w:divBdr>
    </w:div>
    <w:div w:id="913901750">
      <w:bodyDiv w:val="1"/>
      <w:marLeft w:val="0"/>
      <w:marRight w:val="0"/>
      <w:marTop w:val="0"/>
      <w:marBottom w:val="0"/>
      <w:divBdr>
        <w:top w:val="none" w:sz="0" w:space="0" w:color="auto"/>
        <w:left w:val="none" w:sz="0" w:space="0" w:color="auto"/>
        <w:bottom w:val="none" w:sz="0" w:space="0" w:color="auto"/>
        <w:right w:val="none" w:sz="0" w:space="0" w:color="auto"/>
      </w:divBdr>
      <w:divsChild>
        <w:div w:id="1410422358">
          <w:marLeft w:val="0"/>
          <w:marRight w:val="0"/>
          <w:marTop w:val="0"/>
          <w:marBottom w:val="0"/>
          <w:divBdr>
            <w:top w:val="none" w:sz="0" w:space="0" w:color="auto"/>
            <w:left w:val="none" w:sz="0" w:space="0" w:color="auto"/>
            <w:bottom w:val="none" w:sz="0" w:space="0" w:color="auto"/>
            <w:right w:val="none" w:sz="0" w:space="0" w:color="auto"/>
          </w:divBdr>
        </w:div>
        <w:div w:id="896277769">
          <w:marLeft w:val="0"/>
          <w:marRight w:val="0"/>
          <w:marTop w:val="0"/>
          <w:marBottom w:val="0"/>
          <w:divBdr>
            <w:top w:val="none" w:sz="0" w:space="0" w:color="auto"/>
            <w:left w:val="none" w:sz="0" w:space="0" w:color="auto"/>
            <w:bottom w:val="none" w:sz="0" w:space="0" w:color="auto"/>
            <w:right w:val="none" w:sz="0" w:space="0" w:color="auto"/>
          </w:divBdr>
        </w:div>
        <w:div w:id="1838618857">
          <w:marLeft w:val="0"/>
          <w:marRight w:val="0"/>
          <w:marTop w:val="0"/>
          <w:marBottom w:val="0"/>
          <w:divBdr>
            <w:top w:val="none" w:sz="0" w:space="0" w:color="auto"/>
            <w:left w:val="none" w:sz="0" w:space="0" w:color="auto"/>
            <w:bottom w:val="none" w:sz="0" w:space="0" w:color="auto"/>
            <w:right w:val="none" w:sz="0" w:space="0" w:color="auto"/>
          </w:divBdr>
        </w:div>
        <w:div w:id="801113983">
          <w:marLeft w:val="0"/>
          <w:marRight w:val="0"/>
          <w:marTop w:val="0"/>
          <w:marBottom w:val="0"/>
          <w:divBdr>
            <w:top w:val="none" w:sz="0" w:space="0" w:color="auto"/>
            <w:left w:val="none" w:sz="0" w:space="0" w:color="auto"/>
            <w:bottom w:val="none" w:sz="0" w:space="0" w:color="auto"/>
            <w:right w:val="none" w:sz="0" w:space="0" w:color="auto"/>
          </w:divBdr>
        </w:div>
        <w:div w:id="472449591">
          <w:marLeft w:val="0"/>
          <w:marRight w:val="0"/>
          <w:marTop w:val="0"/>
          <w:marBottom w:val="0"/>
          <w:divBdr>
            <w:top w:val="none" w:sz="0" w:space="0" w:color="auto"/>
            <w:left w:val="none" w:sz="0" w:space="0" w:color="auto"/>
            <w:bottom w:val="none" w:sz="0" w:space="0" w:color="auto"/>
            <w:right w:val="none" w:sz="0" w:space="0" w:color="auto"/>
          </w:divBdr>
        </w:div>
        <w:div w:id="209459916">
          <w:marLeft w:val="0"/>
          <w:marRight w:val="0"/>
          <w:marTop w:val="0"/>
          <w:marBottom w:val="0"/>
          <w:divBdr>
            <w:top w:val="none" w:sz="0" w:space="0" w:color="auto"/>
            <w:left w:val="none" w:sz="0" w:space="0" w:color="auto"/>
            <w:bottom w:val="none" w:sz="0" w:space="0" w:color="auto"/>
            <w:right w:val="none" w:sz="0" w:space="0" w:color="auto"/>
          </w:divBdr>
        </w:div>
        <w:div w:id="20666681">
          <w:marLeft w:val="0"/>
          <w:marRight w:val="0"/>
          <w:marTop w:val="0"/>
          <w:marBottom w:val="0"/>
          <w:divBdr>
            <w:top w:val="none" w:sz="0" w:space="0" w:color="auto"/>
            <w:left w:val="none" w:sz="0" w:space="0" w:color="auto"/>
            <w:bottom w:val="none" w:sz="0" w:space="0" w:color="auto"/>
            <w:right w:val="none" w:sz="0" w:space="0" w:color="auto"/>
          </w:divBdr>
        </w:div>
        <w:div w:id="83571532">
          <w:marLeft w:val="0"/>
          <w:marRight w:val="0"/>
          <w:marTop w:val="0"/>
          <w:marBottom w:val="0"/>
          <w:divBdr>
            <w:top w:val="none" w:sz="0" w:space="0" w:color="auto"/>
            <w:left w:val="none" w:sz="0" w:space="0" w:color="auto"/>
            <w:bottom w:val="none" w:sz="0" w:space="0" w:color="auto"/>
            <w:right w:val="none" w:sz="0" w:space="0" w:color="auto"/>
          </w:divBdr>
        </w:div>
        <w:div w:id="238364479">
          <w:marLeft w:val="0"/>
          <w:marRight w:val="0"/>
          <w:marTop w:val="0"/>
          <w:marBottom w:val="0"/>
          <w:divBdr>
            <w:top w:val="none" w:sz="0" w:space="0" w:color="auto"/>
            <w:left w:val="none" w:sz="0" w:space="0" w:color="auto"/>
            <w:bottom w:val="none" w:sz="0" w:space="0" w:color="auto"/>
            <w:right w:val="none" w:sz="0" w:space="0" w:color="auto"/>
          </w:divBdr>
        </w:div>
        <w:div w:id="945969377">
          <w:marLeft w:val="0"/>
          <w:marRight w:val="0"/>
          <w:marTop w:val="0"/>
          <w:marBottom w:val="0"/>
          <w:divBdr>
            <w:top w:val="none" w:sz="0" w:space="0" w:color="auto"/>
            <w:left w:val="none" w:sz="0" w:space="0" w:color="auto"/>
            <w:bottom w:val="none" w:sz="0" w:space="0" w:color="auto"/>
            <w:right w:val="none" w:sz="0" w:space="0" w:color="auto"/>
          </w:divBdr>
        </w:div>
        <w:div w:id="1531340035">
          <w:marLeft w:val="0"/>
          <w:marRight w:val="0"/>
          <w:marTop w:val="0"/>
          <w:marBottom w:val="0"/>
          <w:divBdr>
            <w:top w:val="none" w:sz="0" w:space="0" w:color="auto"/>
            <w:left w:val="none" w:sz="0" w:space="0" w:color="auto"/>
            <w:bottom w:val="none" w:sz="0" w:space="0" w:color="auto"/>
            <w:right w:val="none" w:sz="0" w:space="0" w:color="auto"/>
          </w:divBdr>
        </w:div>
        <w:div w:id="1554345313">
          <w:marLeft w:val="0"/>
          <w:marRight w:val="0"/>
          <w:marTop w:val="0"/>
          <w:marBottom w:val="0"/>
          <w:divBdr>
            <w:top w:val="none" w:sz="0" w:space="0" w:color="auto"/>
            <w:left w:val="none" w:sz="0" w:space="0" w:color="auto"/>
            <w:bottom w:val="none" w:sz="0" w:space="0" w:color="auto"/>
            <w:right w:val="none" w:sz="0" w:space="0" w:color="auto"/>
          </w:divBdr>
        </w:div>
        <w:div w:id="1381048996">
          <w:marLeft w:val="0"/>
          <w:marRight w:val="0"/>
          <w:marTop w:val="0"/>
          <w:marBottom w:val="0"/>
          <w:divBdr>
            <w:top w:val="none" w:sz="0" w:space="0" w:color="auto"/>
            <w:left w:val="none" w:sz="0" w:space="0" w:color="auto"/>
            <w:bottom w:val="none" w:sz="0" w:space="0" w:color="auto"/>
            <w:right w:val="none" w:sz="0" w:space="0" w:color="auto"/>
          </w:divBdr>
        </w:div>
        <w:div w:id="1988782279">
          <w:marLeft w:val="0"/>
          <w:marRight w:val="0"/>
          <w:marTop w:val="0"/>
          <w:marBottom w:val="0"/>
          <w:divBdr>
            <w:top w:val="none" w:sz="0" w:space="0" w:color="auto"/>
            <w:left w:val="none" w:sz="0" w:space="0" w:color="auto"/>
            <w:bottom w:val="none" w:sz="0" w:space="0" w:color="auto"/>
            <w:right w:val="none" w:sz="0" w:space="0" w:color="auto"/>
          </w:divBdr>
        </w:div>
        <w:div w:id="1133713538">
          <w:marLeft w:val="0"/>
          <w:marRight w:val="0"/>
          <w:marTop w:val="0"/>
          <w:marBottom w:val="0"/>
          <w:divBdr>
            <w:top w:val="none" w:sz="0" w:space="0" w:color="auto"/>
            <w:left w:val="none" w:sz="0" w:space="0" w:color="auto"/>
            <w:bottom w:val="none" w:sz="0" w:space="0" w:color="auto"/>
            <w:right w:val="none" w:sz="0" w:space="0" w:color="auto"/>
          </w:divBdr>
        </w:div>
        <w:div w:id="1097486440">
          <w:marLeft w:val="0"/>
          <w:marRight w:val="0"/>
          <w:marTop w:val="0"/>
          <w:marBottom w:val="0"/>
          <w:divBdr>
            <w:top w:val="none" w:sz="0" w:space="0" w:color="auto"/>
            <w:left w:val="none" w:sz="0" w:space="0" w:color="auto"/>
            <w:bottom w:val="none" w:sz="0" w:space="0" w:color="auto"/>
            <w:right w:val="none" w:sz="0" w:space="0" w:color="auto"/>
          </w:divBdr>
        </w:div>
        <w:div w:id="1018695692">
          <w:marLeft w:val="0"/>
          <w:marRight w:val="0"/>
          <w:marTop w:val="0"/>
          <w:marBottom w:val="0"/>
          <w:divBdr>
            <w:top w:val="none" w:sz="0" w:space="0" w:color="auto"/>
            <w:left w:val="none" w:sz="0" w:space="0" w:color="auto"/>
            <w:bottom w:val="none" w:sz="0" w:space="0" w:color="auto"/>
            <w:right w:val="none" w:sz="0" w:space="0" w:color="auto"/>
          </w:divBdr>
        </w:div>
        <w:div w:id="826171015">
          <w:marLeft w:val="0"/>
          <w:marRight w:val="0"/>
          <w:marTop w:val="0"/>
          <w:marBottom w:val="0"/>
          <w:divBdr>
            <w:top w:val="none" w:sz="0" w:space="0" w:color="auto"/>
            <w:left w:val="none" w:sz="0" w:space="0" w:color="auto"/>
            <w:bottom w:val="none" w:sz="0" w:space="0" w:color="auto"/>
            <w:right w:val="none" w:sz="0" w:space="0" w:color="auto"/>
          </w:divBdr>
        </w:div>
        <w:div w:id="244581745">
          <w:marLeft w:val="0"/>
          <w:marRight w:val="0"/>
          <w:marTop w:val="0"/>
          <w:marBottom w:val="0"/>
          <w:divBdr>
            <w:top w:val="none" w:sz="0" w:space="0" w:color="auto"/>
            <w:left w:val="none" w:sz="0" w:space="0" w:color="auto"/>
            <w:bottom w:val="none" w:sz="0" w:space="0" w:color="auto"/>
            <w:right w:val="none" w:sz="0" w:space="0" w:color="auto"/>
          </w:divBdr>
        </w:div>
        <w:div w:id="1345133750">
          <w:marLeft w:val="0"/>
          <w:marRight w:val="0"/>
          <w:marTop w:val="0"/>
          <w:marBottom w:val="0"/>
          <w:divBdr>
            <w:top w:val="none" w:sz="0" w:space="0" w:color="auto"/>
            <w:left w:val="none" w:sz="0" w:space="0" w:color="auto"/>
            <w:bottom w:val="none" w:sz="0" w:space="0" w:color="auto"/>
            <w:right w:val="none" w:sz="0" w:space="0" w:color="auto"/>
          </w:divBdr>
        </w:div>
        <w:div w:id="165023016">
          <w:marLeft w:val="0"/>
          <w:marRight w:val="0"/>
          <w:marTop w:val="0"/>
          <w:marBottom w:val="0"/>
          <w:divBdr>
            <w:top w:val="none" w:sz="0" w:space="0" w:color="auto"/>
            <w:left w:val="none" w:sz="0" w:space="0" w:color="auto"/>
            <w:bottom w:val="none" w:sz="0" w:space="0" w:color="auto"/>
            <w:right w:val="none" w:sz="0" w:space="0" w:color="auto"/>
          </w:divBdr>
        </w:div>
        <w:div w:id="1003052901">
          <w:marLeft w:val="0"/>
          <w:marRight w:val="0"/>
          <w:marTop w:val="0"/>
          <w:marBottom w:val="0"/>
          <w:divBdr>
            <w:top w:val="none" w:sz="0" w:space="0" w:color="auto"/>
            <w:left w:val="none" w:sz="0" w:space="0" w:color="auto"/>
            <w:bottom w:val="none" w:sz="0" w:space="0" w:color="auto"/>
            <w:right w:val="none" w:sz="0" w:space="0" w:color="auto"/>
          </w:divBdr>
        </w:div>
        <w:div w:id="1457721428">
          <w:marLeft w:val="0"/>
          <w:marRight w:val="0"/>
          <w:marTop w:val="0"/>
          <w:marBottom w:val="0"/>
          <w:divBdr>
            <w:top w:val="none" w:sz="0" w:space="0" w:color="auto"/>
            <w:left w:val="none" w:sz="0" w:space="0" w:color="auto"/>
            <w:bottom w:val="none" w:sz="0" w:space="0" w:color="auto"/>
            <w:right w:val="none" w:sz="0" w:space="0" w:color="auto"/>
          </w:divBdr>
        </w:div>
        <w:div w:id="2115325815">
          <w:marLeft w:val="0"/>
          <w:marRight w:val="0"/>
          <w:marTop w:val="0"/>
          <w:marBottom w:val="0"/>
          <w:divBdr>
            <w:top w:val="none" w:sz="0" w:space="0" w:color="auto"/>
            <w:left w:val="none" w:sz="0" w:space="0" w:color="auto"/>
            <w:bottom w:val="none" w:sz="0" w:space="0" w:color="auto"/>
            <w:right w:val="none" w:sz="0" w:space="0" w:color="auto"/>
          </w:divBdr>
        </w:div>
        <w:div w:id="544296051">
          <w:marLeft w:val="0"/>
          <w:marRight w:val="0"/>
          <w:marTop w:val="0"/>
          <w:marBottom w:val="0"/>
          <w:divBdr>
            <w:top w:val="none" w:sz="0" w:space="0" w:color="auto"/>
            <w:left w:val="none" w:sz="0" w:space="0" w:color="auto"/>
            <w:bottom w:val="none" w:sz="0" w:space="0" w:color="auto"/>
            <w:right w:val="none" w:sz="0" w:space="0" w:color="auto"/>
          </w:divBdr>
        </w:div>
        <w:div w:id="14620295">
          <w:marLeft w:val="0"/>
          <w:marRight w:val="0"/>
          <w:marTop w:val="0"/>
          <w:marBottom w:val="0"/>
          <w:divBdr>
            <w:top w:val="none" w:sz="0" w:space="0" w:color="auto"/>
            <w:left w:val="none" w:sz="0" w:space="0" w:color="auto"/>
            <w:bottom w:val="none" w:sz="0" w:space="0" w:color="auto"/>
            <w:right w:val="none" w:sz="0" w:space="0" w:color="auto"/>
          </w:divBdr>
        </w:div>
        <w:div w:id="1519540554">
          <w:marLeft w:val="0"/>
          <w:marRight w:val="0"/>
          <w:marTop w:val="0"/>
          <w:marBottom w:val="0"/>
          <w:divBdr>
            <w:top w:val="none" w:sz="0" w:space="0" w:color="auto"/>
            <w:left w:val="none" w:sz="0" w:space="0" w:color="auto"/>
            <w:bottom w:val="none" w:sz="0" w:space="0" w:color="auto"/>
            <w:right w:val="none" w:sz="0" w:space="0" w:color="auto"/>
          </w:divBdr>
        </w:div>
        <w:div w:id="125320750">
          <w:marLeft w:val="0"/>
          <w:marRight w:val="0"/>
          <w:marTop w:val="0"/>
          <w:marBottom w:val="0"/>
          <w:divBdr>
            <w:top w:val="none" w:sz="0" w:space="0" w:color="auto"/>
            <w:left w:val="none" w:sz="0" w:space="0" w:color="auto"/>
            <w:bottom w:val="none" w:sz="0" w:space="0" w:color="auto"/>
            <w:right w:val="none" w:sz="0" w:space="0" w:color="auto"/>
          </w:divBdr>
        </w:div>
        <w:div w:id="252857352">
          <w:marLeft w:val="0"/>
          <w:marRight w:val="0"/>
          <w:marTop w:val="0"/>
          <w:marBottom w:val="0"/>
          <w:divBdr>
            <w:top w:val="none" w:sz="0" w:space="0" w:color="auto"/>
            <w:left w:val="none" w:sz="0" w:space="0" w:color="auto"/>
            <w:bottom w:val="none" w:sz="0" w:space="0" w:color="auto"/>
            <w:right w:val="none" w:sz="0" w:space="0" w:color="auto"/>
          </w:divBdr>
        </w:div>
        <w:div w:id="1891066479">
          <w:marLeft w:val="0"/>
          <w:marRight w:val="0"/>
          <w:marTop w:val="0"/>
          <w:marBottom w:val="0"/>
          <w:divBdr>
            <w:top w:val="none" w:sz="0" w:space="0" w:color="auto"/>
            <w:left w:val="none" w:sz="0" w:space="0" w:color="auto"/>
            <w:bottom w:val="none" w:sz="0" w:space="0" w:color="auto"/>
            <w:right w:val="none" w:sz="0" w:space="0" w:color="auto"/>
          </w:divBdr>
        </w:div>
        <w:div w:id="1842811484">
          <w:marLeft w:val="0"/>
          <w:marRight w:val="0"/>
          <w:marTop w:val="0"/>
          <w:marBottom w:val="0"/>
          <w:divBdr>
            <w:top w:val="none" w:sz="0" w:space="0" w:color="auto"/>
            <w:left w:val="none" w:sz="0" w:space="0" w:color="auto"/>
            <w:bottom w:val="none" w:sz="0" w:space="0" w:color="auto"/>
            <w:right w:val="none" w:sz="0" w:space="0" w:color="auto"/>
          </w:divBdr>
        </w:div>
        <w:div w:id="1335375755">
          <w:marLeft w:val="0"/>
          <w:marRight w:val="0"/>
          <w:marTop w:val="0"/>
          <w:marBottom w:val="0"/>
          <w:divBdr>
            <w:top w:val="none" w:sz="0" w:space="0" w:color="auto"/>
            <w:left w:val="none" w:sz="0" w:space="0" w:color="auto"/>
            <w:bottom w:val="none" w:sz="0" w:space="0" w:color="auto"/>
            <w:right w:val="none" w:sz="0" w:space="0" w:color="auto"/>
          </w:divBdr>
        </w:div>
        <w:div w:id="1828591380">
          <w:marLeft w:val="0"/>
          <w:marRight w:val="0"/>
          <w:marTop w:val="0"/>
          <w:marBottom w:val="0"/>
          <w:divBdr>
            <w:top w:val="none" w:sz="0" w:space="0" w:color="auto"/>
            <w:left w:val="none" w:sz="0" w:space="0" w:color="auto"/>
            <w:bottom w:val="none" w:sz="0" w:space="0" w:color="auto"/>
            <w:right w:val="none" w:sz="0" w:space="0" w:color="auto"/>
          </w:divBdr>
        </w:div>
        <w:div w:id="1801724460">
          <w:marLeft w:val="0"/>
          <w:marRight w:val="0"/>
          <w:marTop w:val="0"/>
          <w:marBottom w:val="0"/>
          <w:divBdr>
            <w:top w:val="none" w:sz="0" w:space="0" w:color="auto"/>
            <w:left w:val="none" w:sz="0" w:space="0" w:color="auto"/>
            <w:bottom w:val="none" w:sz="0" w:space="0" w:color="auto"/>
            <w:right w:val="none" w:sz="0" w:space="0" w:color="auto"/>
          </w:divBdr>
        </w:div>
        <w:div w:id="152187043">
          <w:marLeft w:val="0"/>
          <w:marRight w:val="0"/>
          <w:marTop w:val="0"/>
          <w:marBottom w:val="0"/>
          <w:divBdr>
            <w:top w:val="none" w:sz="0" w:space="0" w:color="auto"/>
            <w:left w:val="none" w:sz="0" w:space="0" w:color="auto"/>
            <w:bottom w:val="none" w:sz="0" w:space="0" w:color="auto"/>
            <w:right w:val="none" w:sz="0" w:space="0" w:color="auto"/>
          </w:divBdr>
        </w:div>
        <w:div w:id="2111778195">
          <w:marLeft w:val="0"/>
          <w:marRight w:val="0"/>
          <w:marTop w:val="0"/>
          <w:marBottom w:val="0"/>
          <w:divBdr>
            <w:top w:val="none" w:sz="0" w:space="0" w:color="auto"/>
            <w:left w:val="none" w:sz="0" w:space="0" w:color="auto"/>
            <w:bottom w:val="none" w:sz="0" w:space="0" w:color="auto"/>
            <w:right w:val="none" w:sz="0" w:space="0" w:color="auto"/>
          </w:divBdr>
        </w:div>
        <w:div w:id="1908416636">
          <w:marLeft w:val="0"/>
          <w:marRight w:val="0"/>
          <w:marTop w:val="0"/>
          <w:marBottom w:val="0"/>
          <w:divBdr>
            <w:top w:val="none" w:sz="0" w:space="0" w:color="auto"/>
            <w:left w:val="none" w:sz="0" w:space="0" w:color="auto"/>
            <w:bottom w:val="none" w:sz="0" w:space="0" w:color="auto"/>
            <w:right w:val="none" w:sz="0" w:space="0" w:color="auto"/>
          </w:divBdr>
        </w:div>
        <w:div w:id="1475609575">
          <w:marLeft w:val="0"/>
          <w:marRight w:val="0"/>
          <w:marTop w:val="0"/>
          <w:marBottom w:val="0"/>
          <w:divBdr>
            <w:top w:val="none" w:sz="0" w:space="0" w:color="auto"/>
            <w:left w:val="none" w:sz="0" w:space="0" w:color="auto"/>
            <w:bottom w:val="none" w:sz="0" w:space="0" w:color="auto"/>
            <w:right w:val="none" w:sz="0" w:space="0" w:color="auto"/>
          </w:divBdr>
        </w:div>
        <w:div w:id="1265919531">
          <w:marLeft w:val="0"/>
          <w:marRight w:val="0"/>
          <w:marTop w:val="0"/>
          <w:marBottom w:val="0"/>
          <w:divBdr>
            <w:top w:val="none" w:sz="0" w:space="0" w:color="auto"/>
            <w:left w:val="none" w:sz="0" w:space="0" w:color="auto"/>
            <w:bottom w:val="none" w:sz="0" w:space="0" w:color="auto"/>
            <w:right w:val="none" w:sz="0" w:space="0" w:color="auto"/>
          </w:divBdr>
        </w:div>
      </w:divsChild>
    </w:div>
    <w:div w:id="936868664">
      <w:bodyDiv w:val="1"/>
      <w:marLeft w:val="0"/>
      <w:marRight w:val="0"/>
      <w:marTop w:val="0"/>
      <w:marBottom w:val="0"/>
      <w:divBdr>
        <w:top w:val="none" w:sz="0" w:space="0" w:color="auto"/>
        <w:left w:val="none" w:sz="0" w:space="0" w:color="auto"/>
        <w:bottom w:val="none" w:sz="0" w:space="0" w:color="auto"/>
        <w:right w:val="none" w:sz="0" w:space="0" w:color="auto"/>
      </w:divBdr>
      <w:divsChild>
        <w:div w:id="2013019646">
          <w:marLeft w:val="0"/>
          <w:marRight w:val="0"/>
          <w:marTop w:val="0"/>
          <w:marBottom w:val="0"/>
          <w:divBdr>
            <w:top w:val="none" w:sz="0" w:space="0" w:color="auto"/>
            <w:left w:val="none" w:sz="0" w:space="0" w:color="auto"/>
            <w:bottom w:val="none" w:sz="0" w:space="0" w:color="auto"/>
            <w:right w:val="none" w:sz="0" w:space="0" w:color="auto"/>
          </w:divBdr>
        </w:div>
        <w:div w:id="1324503550">
          <w:marLeft w:val="0"/>
          <w:marRight w:val="0"/>
          <w:marTop w:val="0"/>
          <w:marBottom w:val="0"/>
          <w:divBdr>
            <w:top w:val="none" w:sz="0" w:space="0" w:color="auto"/>
            <w:left w:val="none" w:sz="0" w:space="0" w:color="auto"/>
            <w:bottom w:val="none" w:sz="0" w:space="0" w:color="auto"/>
            <w:right w:val="none" w:sz="0" w:space="0" w:color="auto"/>
          </w:divBdr>
        </w:div>
        <w:div w:id="731391902">
          <w:marLeft w:val="0"/>
          <w:marRight w:val="0"/>
          <w:marTop w:val="0"/>
          <w:marBottom w:val="0"/>
          <w:divBdr>
            <w:top w:val="none" w:sz="0" w:space="0" w:color="auto"/>
            <w:left w:val="none" w:sz="0" w:space="0" w:color="auto"/>
            <w:bottom w:val="none" w:sz="0" w:space="0" w:color="auto"/>
            <w:right w:val="none" w:sz="0" w:space="0" w:color="auto"/>
          </w:divBdr>
        </w:div>
        <w:div w:id="1809862114">
          <w:marLeft w:val="0"/>
          <w:marRight w:val="0"/>
          <w:marTop w:val="0"/>
          <w:marBottom w:val="0"/>
          <w:divBdr>
            <w:top w:val="none" w:sz="0" w:space="0" w:color="auto"/>
            <w:left w:val="none" w:sz="0" w:space="0" w:color="auto"/>
            <w:bottom w:val="none" w:sz="0" w:space="0" w:color="auto"/>
            <w:right w:val="none" w:sz="0" w:space="0" w:color="auto"/>
          </w:divBdr>
        </w:div>
        <w:div w:id="2126073006">
          <w:marLeft w:val="0"/>
          <w:marRight w:val="0"/>
          <w:marTop w:val="0"/>
          <w:marBottom w:val="0"/>
          <w:divBdr>
            <w:top w:val="none" w:sz="0" w:space="0" w:color="auto"/>
            <w:left w:val="none" w:sz="0" w:space="0" w:color="auto"/>
            <w:bottom w:val="none" w:sz="0" w:space="0" w:color="auto"/>
            <w:right w:val="none" w:sz="0" w:space="0" w:color="auto"/>
          </w:divBdr>
        </w:div>
        <w:div w:id="1626428632">
          <w:marLeft w:val="0"/>
          <w:marRight w:val="0"/>
          <w:marTop w:val="0"/>
          <w:marBottom w:val="0"/>
          <w:divBdr>
            <w:top w:val="none" w:sz="0" w:space="0" w:color="auto"/>
            <w:left w:val="none" w:sz="0" w:space="0" w:color="auto"/>
            <w:bottom w:val="none" w:sz="0" w:space="0" w:color="auto"/>
            <w:right w:val="none" w:sz="0" w:space="0" w:color="auto"/>
          </w:divBdr>
        </w:div>
        <w:div w:id="1960182723">
          <w:marLeft w:val="0"/>
          <w:marRight w:val="0"/>
          <w:marTop w:val="0"/>
          <w:marBottom w:val="0"/>
          <w:divBdr>
            <w:top w:val="none" w:sz="0" w:space="0" w:color="auto"/>
            <w:left w:val="none" w:sz="0" w:space="0" w:color="auto"/>
            <w:bottom w:val="none" w:sz="0" w:space="0" w:color="auto"/>
            <w:right w:val="none" w:sz="0" w:space="0" w:color="auto"/>
          </w:divBdr>
        </w:div>
        <w:div w:id="1765804083">
          <w:marLeft w:val="0"/>
          <w:marRight w:val="0"/>
          <w:marTop w:val="0"/>
          <w:marBottom w:val="0"/>
          <w:divBdr>
            <w:top w:val="none" w:sz="0" w:space="0" w:color="auto"/>
            <w:left w:val="none" w:sz="0" w:space="0" w:color="auto"/>
            <w:bottom w:val="none" w:sz="0" w:space="0" w:color="auto"/>
            <w:right w:val="none" w:sz="0" w:space="0" w:color="auto"/>
          </w:divBdr>
        </w:div>
        <w:div w:id="555168140">
          <w:marLeft w:val="0"/>
          <w:marRight w:val="0"/>
          <w:marTop w:val="0"/>
          <w:marBottom w:val="0"/>
          <w:divBdr>
            <w:top w:val="none" w:sz="0" w:space="0" w:color="auto"/>
            <w:left w:val="none" w:sz="0" w:space="0" w:color="auto"/>
            <w:bottom w:val="none" w:sz="0" w:space="0" w:color="auto"/>
            <w:right w:val="none" w:sz="0" w:space="0" w:color="auto"/>
          </w:divBdr>
        </w:div>
        <w:div w:id="1646618813">
          <w:marLeft w:val="0"/>
          <w:marRight w:val="0"/>
          <w:marTop w:val="0"/>
          <w:marBottom w:val="0"/>
          <w:divBdr>
            <w:top w:val="none" w:sz="0" w:space="0" w:color="auto"/>
            <w:left w:val="none" w:sz="0" w:space="0" w:color="auto"/>
            <w:bottom w:val="none" w:sz="0" w:space="0" w:color="auto"/>
            <w:right w:val="none" w:sz="0" w:space="0" w:color="auto"/>
          </w:divBdr>
        </w:div>
        <w:div w:id="963658876">
          <w:marLeft w:val="0"/>
          <w:marRight w:val="0"/>
          <w:marTop w:val="0"/>
          <w:marBottom w:val="0"/>
          <w:divBdr>
            <w:top w:val="none" w:sz="0" w:space="0" w:color="auto"/>
            <w:left w:val="none" w:sz="0" w:space="0" w:color="auto"/>
            <w:bottom w:val="none" w:sz="0" w:space="0" w:color="auto"/>
            <w:right w:val="none" w:sz="0" w:space="0" w:color="auto"/>
          </w:divBdr>
        </w:div>
        <w:div w:id="1547521663">
          <w:marLeft w:val="0"/>
          <w:marRight w:val="0"/>
          <w:marTop w:val="0"/>
          <w:marBottom w:val="0"/>
          <w:divBdr>
            <w:top w:val="none" w:sz="0" w:space="0" w:color="auto"/>
            <w:left w:val="none" w:sz="0" w:space="0" w:color="auto"/>
            <w:bottom w:val="none" w:sz="0" w:space="0" w:color="auto"/>
            <w:right w:val="none" w:sz="0" w:space="0" w:color="auto"/>
          </w:divBdr>
        </w:div>
        <w:div w:id="32387830">
          <w:marLeft w:val="0"/>
          <w:marRight w:val="0"/>
          <w:marTop w:val="0"/>
          <w:marBottom w:val="0"/>
          <w:divBdr>
            <w:top w:val="none" w:sz="0" w:space="0" w:color="auto"/>
            <w:left w:val="none" w:sz="0" w:space="0" w:color="auto"/>
            <w:bottom w:val="none" w:sz="0" w:space="0" w:color="auto"/>
            <w:right w:val="none" w:sz="0" w:space="0" w:color="auto"/>
          </w:divBdr>
        </w:div>
        <w:div w:id="799612234">
          <w:marLeft w:val="0"/>
          <w:marRight w:val="0"/>
          <w:marTop w:val="0"/>
          <w:marBottom w:val="0"/>
          <w:divBdr>
            <w:top w:val="none" w:sz="0" w:space="0" w:color="auto"/>
            <w:left w:val="none" w:sz="0" w:space="0" w:color="auto"/>
            <w:bottom w:val="none" w:sz="0" w:space="0" w:color="auto"/>
            <w:right w:val="none" w:sz="0" w:space="0" w:color="auto"/>
          </w:divBdr>
        </w:div>
        <w:div w:id="554900573">
          <w:marLeft w:val="0"/>
          <w:marRight w:val="0"/>
          <w:marTop w:val="0"/>
          <w:marBottom w:val="0"/>
          <w:divBdr>
            <w:top w:val="none" w:sz="0" w:space="0" w:color="auto"/>
            <w:left w:val="none" w:sz="0" w:space="0" w:color="auto"/>
            <w:bottom w:val="none" w:sz="0" w:space="0" w:color="auto"/>
            <w:right w:val="none" w:sz="0" w:space="0" w:color="auto"/>
          </w:divBdr>
        </w:div>
        <w:div w:id="677856109">
          <w:marLeft w:val="0"/>
          <w:marRight w:val="0"/>
          <w:marTop w:val="0"/>
          <w:marBottom w:val="0"/>
          <w:divBdr>
            <w:top w:val="none" w:sz="0" w:space="0" w:color="auto"/>
            <w:left w:val="none" w:sz="0" w:space="0" w:color="auto"/>
            <w:bottom w:val="none" w:sz="0" w:space="0" w:color="auto"/>
            <w:right w:val="none" w:sz="0" w:space="0" w:color="auto"/>
          </w:divBdr>
        </w:div>
      </w:divsChild>
    </w:div>
    <w:div w:id="1321737861">
      <w:bodyDiv w:val="1"/>
      <w:marLeft w:val="0"/>
      <w:marRight w:val="0"/>
      <w:marTop w:val="0"/>
      <w:marBottom w:val="0"/>
      <w:divBdr>
        <w:top w:val="none" w:sz="0" w:space="0" w:color="auto"/>
        <w:left w:val="none" w:sz="0" w:space="0" w:color="auto"/>
        <w:bottom w:val="none" w:sz="0" w:space="0" w:color="auto"/>
        <w:right w:val="none" w:sz="0" w:space="0" w:color="auto"/>
      </w:divBdr>
      <w:divsChild>
        <w:div w:id="1164589506">
          <w:marLeft w:val="0"/>
          <w:marRight w:val="0"/>
          <w:marTop w:val="0"/>
          <w:marBottom w:val="0"/>
          <w:divBdr>
            <w:top w:val="none" w:sz="0" w:space="0" w:color="auto"/>
            <w:left w:val="none" w:sz="0" w:space="0" w:color="auto"/>
            <w:bottom w:val="none" w:sz="0" w:space="0" w:color="auto"/>
            <w:right w:val="none" w:sz="0" w:space="0" w:color="auto"/>
          </w:divBdr>
        </w:div>
        <w:div w:id="1764373222">
          <w:marLeft w:val="0"/>
          <w:marRight w:val="0"/>
          <w:marTop w:val="0"/>
          <w:marBottom w:val="0"/>
          <w:divBdr>
            <w:top w:val="none" w:sz="0" w:space="0" w:color="auto"/>
            <w:left w:val="none" w:sz="0" w:space="0" w:color="auto"/>
            <w:bottom w:val="none" w:sz="0" w:space="0" w:color="auto"/>
            <w:right w:val="none" w:sz="0" w:space="0" w:color="auto"/>
          </w:divBdr>
        </w:div>
        <w:div w:id="688990752">
          <w:marLeft w:val="0"/>
          <w:marRight w:val="0"/>
          <w:marTop w:val="0"/>
          <w:marBottom w:val="0"/>
          <w:divBdr>
            <w:top w:val="none" w:sz="0" w:space="0" w:color="auto"/>
            <w:left w:val="none" w:sz="0" w:space="0" w:color="auto"/>
            <w:bottom w:val="none" w:sz="0" w:space="0" w:color="auto"/>
            <w:right w:val="none" w:sz="0" w:space="0" w:color="auto"/>
          </w:divBdr>
        </w:div>
        <w:div w:id="406536425">
          <w:marLeft w:val="0"/>
          <w:marRight w:val="0"/>
          <w:marTop w:val="0"/>
          <w:marBottom w:val="0"/>
          <w:divBdr>
            <w:top w:val="none" w:sz="0" w:space="0" w:color="auto"/>
            <w:left w:val="none" w:sz="0" w:space="0" w:color="auto"/>
            <w:bottom w:val="none" w:sz="0" w:space="0" w:color="auto"/>
            <w:right w:val="none" w:sz="0" w:space="0" w:color="auto"/>
          </w:divBdr>
        </w:div>
        <w:div w:id="956374162">
          <w:marLeft w:val="0"/>
          <w:marRight w:val="0"/>
          <w:marTop w:val="0"/>
          <w:marBottom w:val="0"/>
          <w:divBdr>
            <w:top w:val="none" w:sz="0" w:space="0" w:color="auto"/>
            <w:left w:val="none" w:sz="0" w:space="0" w:color="auto"/>
            <w:bottom w:val="none" w:sz="0" w:space="0" w:color="auto"/>
            <w:right w:val="none" w:sz="0" w:space="0" w:color="auto"/>
          </w:divBdr>
        </w:div>
        <w:div w:id="691878114">
          <w:marLeft w:val="0"/>
          <w:marRight w:val="0"/>
          <w:marTop w:val="0"/>
          <w:marBottom w:val="0"/>
          <w:divBdr>
            <w:top w:val="none" w:sz="0" w:space="0" w:color="auto"/>
            <w:left w:val="none" w:sz="0" w:space="0" w:color="auto"/>
            <w:bottom w:val="none" w:sz="0" w:space="0" w:color="auto"/>
            <w:right w:val="none" w:sz="0" w:space="0" w:color="auto"/>
          </w:divBdr>
        </w:div>
        <w:div w:id="1596476705">
          <w:marLeft w:val="0"/>
          <w:marRight w:val="0"/>
          <w:marTop w:val="0"/>
          <w:marBottom w:val="0"/>
          <w:divBdr>
            <w:top w:val="none" w:sz="0" w:space="0" w:color="auto"/>
            <w:left w:val="none" w:sz="0" w:space="0" w:color="auto"/>
            <w:bottom w:val="none" w:sz="0" w:space="0" w:color="auto"/>
            <w:right w:val="none" w:sz="0" w:space="0" w:color="auto"/>
          </w:divBdr>
        </w:div>
        <w:div w:id="1998073020">
          <w:marLeft w:val="0"/>
          <w:marRight w:val="0"/>
          <w:marTop w:val="0"/>
          <w:marBottom w:val="0"/>
          <w:divBdr>
            <w:top w:val="none" w:sz="0" w:space="0" w:color="auto"/>
            <w:left w:val="none" w:sz="0" w:space="0" w:color="auto"/>
            <w:bottom w:val="none" w:sz="0" w:space="0" w:color="auto"/>
            <w:right w:val="none" w:sz="0" w:space="0" w:color="auto"/>
          </w:divBdr>
        </w:div>
        <w:div w:id="1199465260">
          <w:marLeft w:val="0"/>
          <w:marRight w:val="0"/>
          <w:marTop w:val="0"/>
          <w:marBottom w:val="0"/>
          <w:divBdr>
            <w:top w:val="none" w:sz="0" w:space="0" w:color="auto"/>
            <w:left w:val="none" w:sz="0" w:space="0" w:color="auto"/>
            <w:bottom w:val="none" w:sz="0" w:space="0" w:color="auto"/>
            <w:right w:val="none" w:sz="0" w:space="0" w:color="auto"/>
          </w:divBdr>
        </w:div>
        <w:div w:id="931358009">
          <w:marLeft w:val="0"/>
          <w:marRight w:val="0"/>
          <w:marTop w:val="0"/>
          <w:marBottom w:val="0"/>
          <w:divBdr>
            <w:top w:val="none" w:sz="0" w:space="0" w:color="auto"/>
            <w:left w:val="none" w:sz="0" w:space="0" w:color="auto"/>
            <w:bottom w:val="none" w:sz="0" w:space="0" w:color="auto"/>
            <w:right w:val="none" w:sz="0" w:space="0" w:color="auto"/>
          </w:divBdr>
        </w:div>
        <w:div w:id="1377194000">
          <w:marLeft w:val="0"/>
          <w:marRight w:val="0"/>
          <w:marTop w:val="0"/>
          <w:marBottom w:val="0"/>
          <w:divBdr>
            <w:top w:val="none" w:sz="0" w:space="0" w:color="auto"/>
            <w:left w:val="none" w:sz="0" w:space="0" w:color="auto"/>
            <w:bottom w:val="none" w:sz="0" w:space="0" w:color="auto"/>
            <w:right w:val="none" w:sz="0" w:space="0" w:color="auto"/>
          </w:divBdr>
        </w:div>
        <w:div w:id="448740438">
          <w:marLeft w:val="0"/>
          <w:marRight w:val="0"/>
          <w:marTop w:val="0"/>
          <w:marBottom w:val="0"/>
          <w:divBdr>
            <w:top w:val="none" w:sz="0" w:space="0" w:color="auto"/>
            <w:left w:val="none" w:sz="0" w:space="0" w:color="auto"/>
            <w:bottom w:val="none" w:sz="0" w:space="0" w:color="auto"/>
            <w:right w:val="none" w:sz="0" w:space="0" w:color="auto"/>
          </w:divBdr>
        </w:div>
        <w:div w:id="1007975533">
          <w:marLeft w:val="0"/>
          <w:marRight w:val="0"/>
          <w:marTop w:val="0"/>
          <w:marBottom w:val="0"/>
          <w:divBdr>
            <w:top w:val="none" w:sz="0" w:space="0" w:color="auto"/>
            <w:left w:val="none" w:sz="0" w:space="0" w:color="auto"/>
            <w:bottom w:val="none" w:sz="0" w:space="0" w:color="auto"/>
            <w:right w:val="none" w:sz="0" w:space="0" w:color="auto"/>
          </w:divBdr>
        </w:div>
        <w:div w:id="436103166">
          <w:marLeft w:val="0"/>
          <w:marRight w:val="0"/>
          <w:marTop w:val="0"/>
          <w:marBottom w:val="0"/>
          <w:divBdr>
            <w:top w:val="none" w:sz="0" w:space="0" w:color="auto"/>
            <w:left w:val="none" w:sz="0" w:space="0" w:color="auto"/>
            <w:bottom w:val="none" w:sz="0" w:space="0" w:color="auto"/>
            <w:right w:val="none" w:sz="0" w:space="0" w:color="auto"/>
          </w:divBdr>
        </w:div>
        <w:div w:id="472136262">
          <w:marLeft w:val="0"/>
          <w:marRight w:val="0"/>
          <w:marTop w:val="0"/>
          <w:marBottom w:val="0"/>
          <w:divBdr>
            <w:top w:val="none" w:sz="0" w:space="0" w:color="auto"/>
            <w:left w:val="none" w:sz="0" w:space="0" w:color="auto"/>
            <w:bottom w:val="none" w:sz="0" w:space="0" w:color="auto"/>
            <w:right w:val="none" w:sz="0" w:space="0" w:color="auto"/>
          </w:divBdr>
        </w:div>
        <w:div w:id="773478375">
          <w:marLeft w:val="0"/>
          <w:marRight w:val="0"/>
          <w:marTop w:val="0"/>
          <w:marBottom w:val="0"/>
          <w:divBdr>
            <w:top w:val="none" w:sz="0" w:space="0" w:color="auto"/>
            <w:left w:val="none" w:sz="0" w:space="0" w:color="auto"/>
            <w:bottom w:val="none" w:sz="0" w:space="0" w:color="auto"/>
            <w:right w:val="none" w:sz="0" w:space="0" w:color="auto"/>
          </w:divBdr>
        </w:div>
        <w:div w:id="1400516039">
          <w:marLeft w:val="0"/>
          <w:marRight w:val="0"/>
          <w:marTop w:val="0"/>
          <w:marBottom w:val="0"/>
          <w:divBdr>
            <w:top w:val="none" w:sz="0" w:space="0" w:color="auto"/>
            <w:left w:val="none" w:sz="0" w:space="0" w:color="auto"/>
            <w:bottom w:val="none" w:sz="0" w:space="0" w:color="auto"/>
            <w:right w:val="none" w:sz="0" w:space="0" w:color="auto"/>
          </w:divBdr>
        </w:div>
        <w:div w:id="1257590835">
          <w:marLeft w:val="0"/>
          <w:marRight w:val="0"/>
          <w:marTop w:val="0"/>
          <w:marBottom w:val="0"/>
          <w:divBdr>
            <w:top w:val="none" w:sz="0" w:space="0" w:color="auto"/>
            <w:left w:val="none" w:sz="0" w:space="0" w:color="auto"/>
            <w:bottom w:val="none" w:sz="0" w:space="0" w:color="auto"/>
            <w:right w:val="none" w:sz="0" w:space="0" w:color="auto"/>
          </w:divBdr>
        </w:div>
        <w:div w:id="1541740670">
          <w:marLeft w:val="0"/>
          <w:marRight w:val="0"/>
          <w:marTop w:val="0"/>
          <w:marBottom w:val="0"/>
          <w:divBdr>
            <w:top w:val="none" w:sz="0" w:space="0" w:color="auto"/>
            <w:left w:val="none" w:sz="0" w:space="0" w:color="auto"/>
            <w:bottom w:val="none" w:sz="0" w:space="0" w:color="auto"/>
            <w:right w:val="none" w:sz="0" w:space="0" w:color="auto"/>
          </w:divBdr>
        </w:div>
        <w:div w:id="473525568">
          <w:marLeft w:val="0"/>
          <w:marRight w:val="0"/>
          <w:marTop w:val="0"/>
          <w:marBottom w:val="0"/>
          <w:divBdr>
            <w:top w:val="none" w:sz="0" w:space="0" w:color="auto"/>
            <w:left w:val="none" w:sz="0" w:space="0" w:color="auto"/>
            <w:bottom w:val="none" w:sz="0" w:space="0" w:color="auto"/>
            <w:right w:val="none" w:sz="0" w:space="0" w:color="auto"/>
          </w:divBdr>
        </w:div>
        <w:div w:id="1629775455">
          <w:marLeft w:val="0"/>
          <w:marRight w:val="0"/>
          <w:marTop w:val="0"/>
          <w:marBottom w:val="0"/>
          <w:divBdr>
            <w:top w:val="none" w:sz="0" w:space="0" w:color="auto"/>
            <w:left w:val="none" w:sz="0" w:space="0" w:color="auto"/>
            <w:bottom w:val="none" w:sz="0" w:space="0" w:color="auto"/>
            <w:right w:val="none" w:sz="0" w:space="0" w:color="auto"/>
          </w:divBdr>
        </w:div>
        <w:div w:id="1924681725">
          <w:marLeft w:val="0"/>
          <w:marRight w:val="0"/>
          <w:marTop w:val="0"/>
          <w:marBottom w:val="0"/>
          <w:divBdr>
            <w:top w:val="none" w:sz="0" w:space="0" w:color="auto"/>
            <w:left w:val="none" w:sz="0" w:space="0" w:color="auto"/>
            <w:bottom w:val="none" w:sz="0" w:space="0" w:color="auto"/>
            <w:right w:val="none" w:sz="0" w:space="0" w:color="auto"/>
          </w:divBdr>
        </w:div>
        <w:div w:id="978723347">
          <w:marLeft w:val="0"/>
          <w:marRight w:val="0"/>
          <w:marTop w:val="0"/>
          <w:marBottom w:val="0"/>
          <w:divBdr>
            <w:top w:val="none" w:sz="0" w:space="0" w:color="auto"/>
            <w:left w:val="none" w:sz="0" w:space="0" w:color="auto"/>
            <w:bottom w:val="none" w:sz="0" w:space="0" w:color="auto"/>
            <w:right w:val="none" w:sz="0" w:space="0" w:color="auto"/>
          </w:divBdr>
        </w:div>
        <w:div w:id="1409303767">
          <w:marLeft w:val="0"/>
          <w:marRight w:val="0"/>
          <w:marTop w:val="0"/>
          <w:marBottom w:val="0"/>
          <w:divBdr>
            <w:top w:val="none" w:sz="0" w:space="0" w:color="auto"/>
            <w:left w:val="none" w:sz="0" w:space="0" w:color="auto"/>
            <w:bottom w:val="none" w:sz="0" w:space="0" w:color="auto"/>
            <w:right w:val="none" w:sz="0" w:space="0" w:color="auto"/>
          </w:divBdr>
        </w:div>
        <w:div w:id="1198007684">
          <w:marLeft w:val="0"/>
          <w:marRight w:val="0"/>
          <w:marTop w:val="0"/>
          <w:marBottom w:val="0"/>
          <w:divBdr>
            <w:top w:val="none" w:sz="0" w:space="0" w:color="auto"/>
            <w:left w:val="none" w:sz="0" w:space="0" w:color="auto"/>
            <w:bottom w:val="none" w:sz="0" w:space="0" w:color="auto"/>
            <w:right w:val="none" w:sz="0" w:space="0" w:color="auto"/>
          </w:divBdr>
          <w:divsChild>
            <w:div w:id="1992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213">
      <w:bodyDiv w:val="1"/>
      <w:marLeft w:val="0"/>
      <w:marRight w:val="0"/>
      <w:marTop w:val="0"/>
      <w:marBottom w:val="0"/>
      <w:divBdr>
        <w:top w:val="none" w:sz="0" w:space="0" w:color="auto"/>
        <w:left w:val="none" w:sz="0" w:space="0" w:color="auto"/>
        <w:bottom w:val="none" w:sz="0" w:space="0" w:color="auto"/>
        <w:right w:val="none" w:sz="0" w:space="0" w:color="auto"/>
      </w:divBdr>
      <w:divsChild>
        <w:div w:id="1270435532">
          <w:marLeft w:val="0"/>
          <w:marRight w:val="0"/>
          <w:marTop w:val="0"/>
          <w:marBottom w:val="0"/>
          <w:divBdr>
            <w:top w:val="none" w:sz="0" w:space="0" w:color="auto"/>
            <w:left w:val="none" w:sz="0" w:space="0" w:color="auto"/>
            <w:bottom w:val="none" w:sz="0" w:space="0" w:color="auto"/>
            <w:right w:val="none" w:sz="0" w:space="0" w:color="auto"/>
          </w:divBdr>
        </w:div>
        <w:div w:id="206184306">
          <w:marLeft w:val="0"/>
          <w:marRight w:val="0"/>
          <w:marTop w:val="0"/>
          <w:marBottom w:val="0"/>
          <w:divBdr>
            <w:top w:val="none" w:sz="0" w:space="0" w:color="auto"/>
            <w:left w:val="none" w:sz="0" w:space="0" w:color="auto"/>
            <w:bottom w:val="none" w:sz="0" w:space="0" w:color="auto"/>
            <w:right w:val="none" w:sz="0" w:space="0" w:color="auto"/>
          </w:divBdr>
        </w:div>
        <w:div w:id="2049062733">
          <w:marLeft w:val="0"/>
          <w:marRight w:val="0"/>
          <w:marTop w:val="0"/>
          <w:marBottom w:val="0"/>
          <w:divBdr>
            <w:top w:val="none" w:sz="0" w:space="0" w:color="auto"/>
            <w:left w:val="none" w:sz="0" w:space="0" w:color="auto"/>
            <w:bottom w:val="none" w:sz="0" w:space="0" w:color="auto"/>
            <w:right w:val="none" w:sz="0" w:space="0" w:color="auto"/>
          </w:divBdr>
        </w:div>
        <w:div w:id="436827494">
          <w:marLeft w:val="0"/>
          <w:marRight w:val="0"/>
          <w:marTop w:val="0"/>
          <w:marBottom w:val="0"/>
          <w:divBdr>
            <w:top w:val="none" w:sz="0" w:space="0" w:color="auto"/>
            <w:left w:val="none" w:sz="0" w:space="0" w:color="auto"/>
            <w:bottom w:val="none" w:sz="0" w:space="0" w:color="auto"/>
            <w:right w:val="none" w:sz="0" w:space="0" w:color="auto"/>
          </w:divBdr>
        </w:div>
        <w:div w:id="1944149042">
          <w:marLeft w:val="0"/>
          <w:marRight w:val="0"/>
          <w:marTop w:val="0"/>
          <w:marBottom w:val="0"/>
          <w:divBdr>
            <w:top w:val="none" w:sz="0" w:space="0" w:color="auto"/>
            <w:left w:val="none" w:sz="0" w:space="0" w:color="auto"/>
            <w:bottom w:val="none" w:sz="0" w:space="0" w:color="auto"/>
            <w:right w:val="none" w:sz="0" w:space="0" w:color="auto"/>
          </w:divBdr>
        </w:div>
        <w:div w:id="191261035">
          <w:marLeft w:val="0"/>
          <w:marRight w:val="0"/>
          <w:marTop w:val="0"/>
          <w:marBottom w:val="0"/>
          <w:divBdr>
            <w:top w:val="none" w:sz="0" w:space="0" w:color="auto"/>
            <w:left w:val="none" w:sz="0" w:space="0" w:color="auto"/>
            <w:bottom w:val="none" w:sz="0" w:space="0" w:color="auto"/>
            <w:right w:val="none" w:sz="0" w:space="0" w:color="auto"/>
          </w:divBdr>
        </w:div>
        <w:div w:id="1434663166">
          <w:marLeft w:val="0"/>
          <w:marRight w:val="0"/>
          <w:marTop w:val="0"/>
          <w:marBottom w:val="0"/>
          <w:divBdr>
            <w:top w:val="none" w:sz="0" w:space="0" w:color="auto"/>
            <w:left w:val="none" w:sz="0" w:space="0" w:color="auto"/>
            <w:bottom w:val="none" w:sz="0" w:space="0" w:color="auto"/>
            <w:right w:val="none" w:sz="0" w:space="0" w:color="auto"/>
          </w:divBdr>
        </w:div>
        <w:div w:id="1881016960">
          <w:marLeft w:val="0"/>
          <w:marRight w:val="0"/>
          <w:marTop w:val="0"/>
          <w:marBottom w:val="0"/>
          <w:divBdr>
            <w:top w:val="none" w:sz="0" w:space="0" w:color="auto"/>
            <w:left w:val="none" w:sz="0" w:space="0" w:color="auto"/>
            <w:bottom w:val="none" w:sz="0" w:space="0" w:color="auto"/>
            <w:right w:val="none" w:sz="0" w:space="0" w:color="auto"/>
          </w:divBdr>
        </w:div>
        <w:div w:id="1275138203">
          <w:marLeft w:val="0"/>
          <w:marRight w:val="0"/>
          <w:marTop w:val="0"/>
          <w:marBottom w:val="0"/>
          <w:divBdr>
            <w:top w:val="none" w:sz="0" w:space="0" w:color="auto"/>
            <w:left w:val="none" w:sz="0" w:space="0" w:color="auto"/>
            <w:bottom w:val="none" w:sz="0" w:space="0" w:color="auto"/>
            <w:right w:val="none" w:sz="0" w:space="0" w:color="auto"/>
          </w:divBdr>
        </w:div>
        <w:div w:id="593245379">
          <w:marLeft w:val="0"/>
          <w:marRight w:val="0"/>
          <w:marTop w:val="0"/>
          <w:marBottom w:val="0"/>
          <w:divBdr>
            <w:top w:val="none" w:sz="0" w:space="0" w:color="auto"/>
            <w:left w:val="none" w:sz="0" w:space="0" w:color="auto"/>
            <w:bottom w:val="none" w:sz="0" w:space="0" w:color="auto"/>
            <w:right w:val="none" w:sz="0" w:space="0" w:color="auto"/>
          </w:divBdr>
        </w:div>
        <w:div w:id="573928573">
          <w:marLeft w:val="0"/>
          <w:marRight w:val="0"/>
          <w:marTop w:val="0"/>
          <w:marBottom w:val="0"/>
          <w:divBdr>
            <w:top w:val="none" w:sz="0" w:space="0" w:color="auto"/>
            <w:left w:val="none" w:sz="0" w:space="0" w:color="auto"/>
            <w:bottom w:val="none" w:sz="0" w:space="0" w:color="auto"/>
            <w:right w:val="none" w:sz="0" w:space="0" w:color="auto"/>
          </w:divBdr>
        </w:div>
        <w:div w:id="2038266165">
          <w:marLeft w:val="0"/>
          <w:marRight w:val="0"/>
          <w:marTop w:val="0"/>
          <w:marBottom w:val="0"/>
          <w:divBdr>
            <w:top w:val="none" w:sz="0" w:space="0" w:color="auto"/>
            <w:left w:val="none" w:sz="0" w:space="0" w:color="auto"/>
            <w:bottom w:val="none" w:sz="0" w:space="0" w:color="auto"/>
            <w:right w:val="none" w:sz="0" w:space="0" w:color="auto"/>
          </w:divBdr>
        </w:div>
        <w:div w:id="71974109">
          <w:marLeft w:val="0"/>
          <w:marRight w:val="0"/>
          <w:marTop w:val="0"/>
          <w:marBottom w:val="0"/>
          <w:divBdr>
            <w:top w:val="none" w:sz="0" w:space="0" w:color="auto"/>
            <w:left w:val="none" w:sz="0" w:space="0" w:color="auto"/>
            <w:bottom w:val="none" w:sz="0" w:space="0" w:color="auto"/>
            <w:right w:val="none" w:sz="0" w:space="0" w:color="auto"/>
          </w:divBdr>
        </w:div>
        <w:div w:id="2025285130">
          <w:marLeft w:val="0"/>
          <w:marRight w:val="0"/>
          <w:marTop w:val="0"/>
          <w:marBottom w:val="0"/>
          <w:divBdr>
            <w:top w:val="none" w:sz="0" w:space="0" w:color="auto"/>
            <w:left w:val="none" w:sz="0" w:space="0" w:color="auto"/>
            <w:bottom w:val="none" w:sz="0" w:space="0" w:color="auto"/>
            <w:right w:val="none" w:sz="0" w:space="0" w:color="auto"/>
          </w:divBdr>
        </w:div>
        <w:div w:id="686752435">
          <w:marLeft w:val="0"/>
          <w:marRight w:val="0"/>
          <w:marTop w:val="0"/>
          <w:marBottom w:val="0"/>
          <w:divBdr>
            <w:top w:val="none" w:sz="0" w:space="0" w:color="auto"/>
            <w:left w:val="none" w:sz="0" w:space="0" w:color="auto"/>
            <w:bottom w:val="none" w:sz="0" w:space="0" w:color="auto"/>
            <w:right w:val="none" w:sz="0" w:space="0" w:color="auto"/>
          </w:divBdr>
        </w:div>
        <w:div w:id="660930659">
          <w:marLeft w:val="0"/>
          <w:marRight w:val="0"/>
          <w:marTop w:val="0"/>
          <w:marBottom w:val="0"/>
          <w:divBdr>
            <w:top w:val="none" w:sz="0" w:space="0" w:color="auto"/>
            <w:left w:val="none" w:sz="0" w:space="0" w:color="auto"/>
            <w:bottom w:val="none" w:sz="0" w:space="0" w:color="auto"/>
            <w:right w:val="none" w:sz="0" w:space="0" w:color="auto"/>
          </w:divBdr>
        </w:div>
      </w:divsChild>
    </w:div>
    <w:div w:id="1822116964">
      <w:bodyDiv w:val="1"/>
      <w:marLeft w:val="0"/>
      <w:marRight w:val="0"/>
      <w:marTop w:val="0"/>
      <w:marBottom w:val="0"/>
      <w:divBdr>
        <w:top w:val="none" w:sz="0" w:space="0" w:color="auto"/>
        <w:left w:val="none" w:sz="0" w:space="0" w:color="auto"/>
        <w:bottom w:val="none" w:sz="0" w:space="0" w:color="auto"/>
        <w:right w:val="none" w:sz="0" w:space="0" w:color="auto"/>
      </w:divBdr>
      <w:divsChild>
        <w:div w:id="1053769964">
          <w:marLeft w:val="0"/>
          <w:marRight w:val="0"/>
          <w:marTop w:val="0"/>
          <w:marBottom w:val="0"/>
          <w:divBdr>
            <w:top w:val="none" w:sz="0" w:space="0" w:color="auto"/>
            <w:left w:val="none" w:sz="0" w:space="0" w:color="auto"/>
            <w:bottom w:val="none" w:sz="0" w:space="0" w:color="auto"/>
            <w:right w:val="none" w:sz="0" w:space="0" w:color="auto"/>
          </w:divBdr>
        </w:div>
        <w:div w:id="1170296613">
          <w:marLeft w:val="0"/>
          <w:marRight w:val="0"/>
          <w:marTop w:val="0"/>
          <w:marBottom w:val="0"/>
          <w:divBdr>
            <w:top w:val="none" w:sz="0" w:space="0" w:color="auto"/>
            <w:left w:val="none" w:sz="0" w:space="0" w:color="auto"/>
            <w:bottom w:val="none" w:sz="0" w:space="0" w:color="auto"/>
            <w:right w:val="none" w:sz="0" w:space="0" w:color="auto"/>
          </w:divBdr>
        </w:div>
        <w:div w:id="1475491163">
          <w:marLeft w:val="0"/>
          <w:marRight w:val="0"/>
          <w:marTop w:val="0"/>
          <w:marBottom w:val="0"/>
          <w:divBdr>
            <w:top w:val="none" w:sz="0" w:space="0" w:color="auto"/>
            <w:left w:val="none" w:sz="0" w:space="0" w:color="auto"/>
            <w:bottom w:val="none" w:sz="0" w:space="0" w:color="auto"/>
            <w:right w:val="none" w:sz="0" w:space="0" w:color="auto"/>
          </w:divBdr>
        </w:div>
        <w:div w:id="184490953">
          <w:marLeft w:val="0"/>
          <w:marRight w:val="0"/>
          <w:marTop w:val="0"/>
          <w:marBottom w:val="0"/>
          <w:divBdr>
            <w:top w:val="none" w:sz="0" w:space="0" w:color="auto"/>
            <w:left w:val="none" w:sz="0" w:space="0" w:color="auto"/>
            <w:bottom w:val="none" w:sz="0" w:space="0" w:color="auto"/>
            <w:right w:val="none" w:sz="0" w:space="0" w:color="auto"/>
          </w:divBdr>
        </w:div>
        <w:div w:id="1804154264">
          <w:marLeft w:val="0"/>
          <w:marRight w:val="0"/>
          <w:marTop w:val="0"/>
          <w:marBottom w:val="0"/>
          <w:divBdr>
            <w:top w:val="none" w:sz="0" w:space="0" w:color="auto"/>
            <w:left w:val="none" w:sz="0" w:space="0" w:color="auto"/>
            <w:bottom w:val="none" w:sz="0" w:space="0" w:color="auto"/>
            <w:right w:val="none" w:sz="0" w:space="0" w:color="auto"/>
          </w:divBdr>
        </w:div>
        <w:div w:id="533232207">
          <w:marLeft w:val="0"/>
          <w:marRight w:val="0"/>
          <w:marTop w:val="0"/>
          <w:marBottom w:val="0"/>
          <w:divBdr>
            <w:top w:val="none" w:sz="0" w:space="0" w:color="auto"/>
            <w:left w:val="none" w:sz="0" w:space="0" w:color="auto"/>
            <w:bottom w:val="none" w:sz="0" w:space="0" w:color="auto"/>
            <w:right w:val="none" w:sz="0" w:space="0" w:color="auto"/>
          </w:divBdr>
        </w:div>
        <w:div w:id="1345742677">
          <w:marLeft w:val="0"/>
          <w:marRight w:val="0"/>
          <w:marTop w:val="0"/>
          <w:marBottom w:val="0"/>
          <w:divBdr>
            <w:top w:val="none" w:sz="0" w:space="0" w:color="auto"/>
            <w:left w:val="none" w:sz="0" w:space="0" w:color="auto"/>
            <w:bottom w:val="none" w:sz="0" w:space="0" w:color="auto"/>
            <w:right w:val="none" w:sz="0" w:space="0" w:color="auto"/>
          </w:divBdr>
        </w:div>
        <w:div w:id="1630282315">
          <w:marLeft w:val="0"/>
          <w:marRight w:val="0"/>
          <w:marTop w:val="0"/>
          <w:marBottom w:val="0"/>
          <w:divBdr>
            <w:top w:val="none" w:sz="0" w:space="0" w:color="auto"/>
            <w:left w:val="none" w:sz="0" w:space="0" w:color="auto"/>
            <w:bottom w:val="none" w:sz="0" w:space="0" w:color="auto"/>
            <w:right w:val="none" w:sz="0" w:space="0" w:color="auto"/>
          </w:divBdr>
        </w:div>
        <w:div w:id="567765737">
          <w:marLeft w:val="0"/>
          <w:marRight w:val="0"/>
          <w:marTop w:val="0"/>
          <w:marBottom w:val="0"/>
          <w:divBdr>
            <w:top w:val="none" w:sz="0" w:space="0" w:color="auto"/>
            <w:left w:val="none" w:sz="0" w:space="0" w:color="auto"/>
            <w:bottom w:val="none" w:sz="0" w:space="0" w:color="auto"/>
            <w:right w:val="none" w:sz="0" w:space="0" w:color="auto"/>
          </w:divBdr>
        </w:div>
        <w:div w:id="548958266">
          <w:marLeft w:val="0"/>
          <w:marRight w:val="0"/>
          <w:marTop w:val="0"/>
          <w:marBottom w:val="0"/>
          <w:divBdr>
            <w:top w:val="none" w:sz="0" w:space="0" w:color="auto"/>
            <w:left w:val="none" w:sz="0" w:space="0" w:color="auto"/>
            <w:bottom w:val="none" w:sz="0" w:space="0" w:color="auto"/>
            <w:right w:val="none" w:sz="0" w:space="0" w:color="auto"/>
          </w:divBdr>
        </w:div>
        <w:div w:id="396443859">
          <w:marLeft w:val="0"/>
          <w:marRight w:val="0"/>
          <w:marTop w:val="0"/>
          <w:marBottom w:val="0"/>
          <w:divBdr>
            <w:top w:val="none" w:sz="0" w:space="0" w:color="auto"/>
            <w:left w:val="none" w:sz="0" w:space="0" w:color="auto"/>
            <w:bottom w:val="none" w:sz="0" w:space="0" w:color="auto"/>
            <w:right w:val="none" w:sz="0" w:space="0" w:color="auto"/>
          </w:divBdr>
        </w:div>
        <w:div w:id="136925369">
          <w:marLeft w:val="0"/>
          <w:marRight w:val="0"/>
          <w:marTop w:val="0"/>
          <w:marBottom w:val="0"/>
          <w:divBdr>
            <w:top w:val="none" w:sz="0" w:space="0" w:color="auto"/>
            <w:left w:val="none" w:sz="0" w:space="0" w:color="auto"/>
            <w:bottom w:val="none" w:sz="0" w:space="0" w:color="auto"/>
            <w:right w:val="none" w:sz="0" w:space="0" w:color="auto"/>
          </w:divBdr>
        </w:div>
        <w:div w:id="2000234370">
          <w:marLeft w:val="0"/>
          <w:marRight w:val="0"/>
          <w:marTop w:val="0"/>
          <w:marBottom w:val="0"/>
          <w:divBdr>
            <w:top w:val="none" w:sz="0" w:space="0" w:color="auto"/>
            <w:left w:val="none" w:sz="0" w:space="0" w:color="auto"/>
            <w:bottom w:val="none" w:sz="0" w:space="0" w:color="auto"/>
            <w:right w:val="none" w:sz="0" w:space="0" w:color="auto"/>
          </w:divBdr>
        </w:div>
        <w:div w:id="1157914889">
          <w:marLeft w:val="0"/>
          <w:marRight w:val="0"/>
          <w:marTop w:val="0"/>
          <w:marBottom w:val="0"/>
          <w:divBdr>
            <w:top w:val="none" w:sz="0" w:space="0" w:color="auto"/>
            <w:left w:val="none" w:sz="0" w:space="0" w:color="auto"/>
            <w:bottom w:val="none" w:sz="0" w:space="0" w:color="auto"/>
            <w:right w:val="none" w:sz="0" w:space="0" w:color="auto"/>
          </w:divBdr>
        </w:div>
        <w:div w:id="1211384675">
          <w:marLeft w:val="0"/>
          <w:marRight w:val="0"/>
          <w:marTop w:val="0"/>
          <w:marBottom w:val="0"/>
          <w:divBdr>
            <w:top w:val="none" w:sz="0" w:space="0" w:color="auto"/>
            <w:left w:val="none" w:sz="0" w:space="0" w:color="auto"/>
            <w:bottom w:val="none" w:sz="0" w:space="0" w:color="auto"/>
            <w:right w:val="none" w:sz="0" w:space="0" w:color="auto"/>
          </w:divBdr>
        </w:div>
        <w:div w:id="1258246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tel:0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73012212972" TargetMode="External"/><Relationship Id="rId5" Type="http://schemas.openxmlformats.org/officeDocument/2006/relationships/hyperlink" Target="tel:+73012213665" TargetMode="External"/><Relationship Id="rId4" Type="http://schemas.openxmlformats.org/officeDocument/2006/relationships/hyperlink" Target="mailto:dyussh15.dinamo@yandex.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1681</Words>
  <Characters>9586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18</cp:revision>
  <cp:lastPrinted>2017-06-14T03:11:00Z</cp:lastPrinted>
  <dcterms:created xsi:type="dcterms:W3CDTF">2024-04-06T05:16:00Z</dcterms:created>
  <dcterms:modified xsi:type="dcterms:W3CDTF">2024-04-09T01:03:00Z</dcterms:modified>
</cp:coreProperties>
</file>